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71" w:rsidRPr="004536DF" w:rsidRDefault="00392A04" w:rsidP="00B9387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«</w:t>
      </w:r>
      <w:r w:rsidR="00B93871" w:rsidRPr="004536DF">
        <w:rPr>
          <w:b/>
          <w:sz w:val="22"/>
          <w:szCs w:val="22"/>
          <w:lang w:val="uk-UA"/>
        </w:rPr>
        <w:t>ЗАТВЕРДЖЕНО</w:t>
      </w:r>
      <w:r>
        <w:rPr>
          <w:b/>
          <w:sz w:val="22"/>
          <w:szCs w:val="22"/>
          <w:lang w:val="uk-UA"/>
        </w:rPr>
        <w:t>»</w:t>
      </w:r>
    </w:p>
    <w:p w:rsidR="00B93871" w:rsidRPr="004536DF" w:rsidRDefault="00B93871" w:rsidP="00B9387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2"/>
          <w:szCs w:val="22"/>
          <w:lang w:val="uk-UA"/>
        </w:rPr>
      </w:pPr>
      <w:r w:rsidRPr="004536DF">
        <w:rPr>
          <w:sz w:val="22"/>
          <w:szCs w:val="22"/>
          <w:lang w:val="uk-UA"/>
        </w:rPr>
        <w:t xml:space="preserve">рішенням Наглядової ради </w:t>
      </w:r>
    </w:p>
    <w:p w:rsidR="002B3B0A" w:rsidRPr="002B3B0A" w:rsidRDefault="002B3B0A" w:rsidP="00B9387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2"/>
          <w:szCs w:val="22"/>
          <w:lang w:val="uk-UA"/>
        </w:rPr>
      </w:pPr>
      <w:r w:rsidRPr="002B3B0A">
        <w:rPr>
          <w:sz w:val="22"/>
          <w:szCs w:val="22"/>
          <w:lang w:val="uk-UA"/>
        </w:rPr>
        <w:t>Приватного акціонерного товариства</w:t>
      </w:r>
      <w:r w:rsidRPr="002B3B0A">
        <w:rPr>
          <w:sz w:val="22"/>
          <w:szCs w:val="22"/>
          <w:lang w:val="en-US"/>
        </w:rPr>
        <w:t xml:space="preserve"> </w:t>
      </w:r>
      <w:r w:rsidRPr="002B3B0A">
        <w:rPr>
          <w:sz w:val="22"/>
          <w:szCs w:val="22"/>
          <w:lang w:val="uk-UA"/>
        </w:rPr>
        <w:t xml:space="preserve"> «Одяг.» </w:t>
      </w:r>
    </w:p>
    <w:p w:rsidR="00B93871" w:rsidRPr="004536DF" w:rsidRDefault="00B93871" w:rsidP="00B9387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</w:t>
      </w:r>
      <w:r w:rsidRPr="00B3210F">
        <w:rPr>
          <w:sz w:val="22"/>
          <w:szCs w:val="22"/>
          <w:lang w:val="uk-UA"/>
        </w:rPr>
        <w:t xml:space="preserve">протокол № </w:t>
      </w:r>
      <w:r w:rsidR="007A514B" w:rsidRPr="00B3210F">
        <w:rPr>
          <w:sz w:val="22"/>
          <w:szCs w:val="22"/>
          <w:lang w:val="en-US"/>
        </w:rPr>
        <w:t>5</w:t>
      </w:r>
      <w:r w:rsidRPr="00B3210F">
        <w:rPr>
          <w:sz w:val="22"/>
          <w:szCs w:val="22"/>
          <w:lang w:val="uk-UA"/>
        </w:rPr>
        <w:t xml:space="preserve"> </w:t>
      </w:r>
      <w:r w:rsidRPr="007A514B">
        <w:rPr>
          <w:sz w:val="22"/>
          <w:szCs w:val="22"/>
          <w:lang w:val="uk-UA"/>
        </w:rPr>
        <w:t xml:space="preserve">від </w:t>
      </w:r>
      <w:r w:rsidR="007A514B" w:rsidRPr="007A514B">
        <w:rPr>
          <w:sz w:val="22"/>
          <w:szCs w:val="22"/>
          <w:lang w:val="en-US"/>
        </w:rPr>
        <w:t>07</w:t>
      </w:r>
      <w:r w:rsidR="002B3B0A" w:rsidRPr="007A514B">
        <w:rPr>
          <w:sz w:val="22"/>
          <w:szCs w:val="22"/>
          <w:lang w:val="uk-UA"/>
        </w:rPr>
        <w:t xml:space="preserve"> грудня</w:t>
      </w:r>
      <w:r w:rsidRPr="007A514B">
        <w:rPr>
          <w:sz w:val="22"/>
          <w:szCs w:val="22"/>
          <w:lang w:val="uk-UA"/>
        </w:rPr>
        <w:t xml:space="preserve"> 2022 року)</w:t>
      </w:r>
    </w:p>
    <w:p w:rsidR="004B2664" w:rsidRPr="00815046" w:rsidRDefault="004B2664">
      <w:pPr>
        <w:rPr>
          <w:sz w:val="20"/>
          <w:szCs w:val="20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60"/>
        <w:gridCol w:w="4869"/>
      </w:tblGrid>
      <w:tr w:rsidR="00904CCE" w:rsidRPr="003334A3" w:rsidTr="008B603E">
        <w:trPr>
          <w:trHeight w:val="591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82F" w:rsidRDefault="00A6482F" w:rsidP="002B3B0A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bookmarkStart w:id="0" w:name="_GoBack"/>
            <w:bookmarkEnd w:id="0"/>
          </w:p>
          <w:p w:rsidR="002B3B0A" w:rsidRDefault="00904CCE" w:rsidP="002B3B0A">
            <w:pPr>
              <w:widowControl w:val="0"/>
              <w:contextualSpacing/>
              <w:jc w:val="center"/>
              <w:rPr>
                <w:rStyle w:val="2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>П</w:t>
            </w:r>
            <w:r w:rsidR="0089618E" w:rsidRPr="006201A0">
              <w:rPr>
                <w:b/>
                <w:bCs/>
                <w:sz w:val="22"/>
                <w:szCs w:val="22"/>
                <w:lang w:val="uk-UA"/>
              </w:rPr>
              <w:t>РИВАТНЕ</w:t>
            </w:r>
            <w:r w:rsidR="0075483B">
              <w:rPr>
                <w:b/>
                <w:bCs/>
                <w:sz w:val="22"/>
                <w:szCs w:val="22"/>
                <w:lang w:val="uk-UA"/>
              </w:rPr>
              <w:t xml:space="preserve"> АКЦІОНЕРНЕ ТОВАРИСТВО </w:t>
            </w:r>
            <w:r w:rsidR="0075483B">
              <w:rPr>
                <w:rStyle w:val="2"/>
              </w:rPr>
              <w:t>«</w:t>
            </w:r>
            <w:r w:rsidR="002B3B0A">
              <w:rPr>
                <w:rStyle w:val="2"/>
              </w:rPr>
              <w:t>ОДЯГ.</w:t>
            </w:r>
            <w:r w:rsidR="0075483B">
              <w:rPr>
                <w:rStyle w:val="2"/>
              </w:rPr>
              <w:t>»</w:t>
            </w:r>
          </w:p>
          <w:p w:rsidR="00904CCE" w:rsidRPr="002B3B0A" w:rsidRDefault="0075483B" w:rsidP="002B3B0A">
            <w:pPr>
              <w:widowControl w:val="0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2B3B0A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B3B0A">
              <w:t>(надалі -</w:t>
            </w:r>
            <w:r w:rsidRPr="002B3B0A">
              <w:rPr>
                <w:lang w:val="uk-UA"/>
              </w:rPr>
              <w:t xml:space="preserve"> </w:t>
            </w:r>
            <w:r w:rsidRPr="002B3B0A">
              <w:t>«Товариство»)</w:t>
            </w:r>
            <w:r w:rsidRPr="002B3B0A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904CCE" w:rsidRPr="002B3B0A">
              <w:rPr>
                <w:bCs/>
                <w:sz w:val="22"/>
                <w:szCs w:val="22"/>
                <w:lang w:val="uk-UA"/>
              </w:rPr>
              <w:t xml:space="preserve">(ідентифікаційний код </w:t>
            </w:r>
            <w:r w:rsidR="004F61B8" w:rsidRPr="002B3B0A">
              <w:rPr>
                <w:bCs/>
                <w:sz w:val="22"/>
                <w:szCs w:val="22"/>
                <w:lang w:val="uk-UA"/>
              </w:rPr>
              <w:t>юридичної особи -</w:t>
            </w:r>
            <w:r w:rsidR="00904CCE" w:rsidRPr="002B3B0A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2B3B0A" w:rsidRPr="002B3B0A">
              <w:rPr>
                <w:bCs/>
                <w:sz w:val="22"/>
                <w:szCs w:val="22"/>
                <w:lang w:val="uk-UA"/>
              </w:rPr>
              <w:t>01554249</w:t>
            </w:r>
            <w:r w:rsidR="00904CCE" w:rsidRPr="002B3B0A">
              <w:rPr>
                <w:bCs/>
                <w:sz w:val="22"/>
                <w:szCs w:val="22"/>
                <w:lang w:val="uk-UA"/>
              </w:rPr>
              <w:t>)</w:t>
            </w:r>
          </w:p>
        </w:tc>
      </w:tr>
      <w:tr w:rsidR="00904CCE" w:rsidRPr="003334A3" w:rsidTr="008B603E">
        <w:trPr>
          <w:trHeight w:val="1613"/>
        </w:trPr>
        <w:tc>
          <w:tcPr>
            <w:tcW w:w="99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9618E" w:rsidRPr="006201A0" w:rsidRDefault="00B93871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>Б</w:t>
            </w:r>
            <w:r w:rsidR="0089618E" w:rsidRPr="006201A0">
              <w:rPr>
                <w:b/>
                <w:bCs/>
                <w:sz w:val="22"/>
                <w:szCs w:val="22"/>
                <w:lang w:val="uk-UA"/>
              </w:rPr>
              <w:t>ЮЛЕТЕНЬ</w:t>
            </w:r>
          </w:p>
          <w:p w:rsidR="002B3B0A" w:rsidRDefault="00B93871" w:rsidP="002B3B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1B47">
              <w:rPr>
                <w:b/>
                <w:sz w:val="22"/>
                <w:szCs w:val="22"/>
                <w:lang w:val="uk-UA"/>
              </w:rPr>
              <w:t>для голосування</w:t>
            </w:r>
            <w:r w:rsidR="0089618E" w:rsidRPr="003C1B4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C1B47">
              <w:rPr>
                <w:b/>
                <w:sz w:val="22"/>
                <w:szCs w:val="22"/>
                <w:lang w:val="uk-UA"/>
              </w:rPr>
              <w:t xml:space="preserve">(щодо інших питань порядку денного, крім обрання органів Товариства) </w:t>
            </w:r>
          </w:p>
          <w:p w:rsidR="002B3B0A" w:rsidRDefault="00B93871" w:rsidP="002B3B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C1B47"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75483B">
              <w:rPr>
                <w:b/>
                <w:sz w:val="22"/>
                <w:szCs w:val="22"/>
                <w:lang w:val="uk-UA"/>
              </w:rPr>
              <w:t>річних</w:t>
            </w:r>
            <w:r w:rsidRPr="003C1B47">
              <w:rPr>
                <w:b/>
                <w:sz w:val="22"/>
                <w:szCs w:val="22"/>
                <w:lang w:val="uk-UA"/>
              </w:rPr>
              <w:t xml:space="preserve"> Загальних зборах акціонерів </w:t>
            </w:r>
            <w:r w:rsidR="002B3B0A" w:rsidRPr="002B3B0A">
              <w:rPr>
                <w:b/>
                <w:sz w:val="22"/>
                <w:szCs w:val="22"/>
                <w:lang w:val="uk-UA"/>
              </w:rPr>
              <w:t>Пр</w:t>
            </w:r>
            <w:r w:rsidR="002B3B0A">
              <w:rPr>
                <w:b/>
                <w:sz w:val="22"/>
                <w:szCs w:val="22"/>
                <w:lang w:val="uk-UA"/>
              </w:rPr>
              <w:t>иватного акціонерного товариства</w:t>
            </w:r>
            <w:r w:rsidR="002B3B0A" w:rsidRPr="002B3B0A">
              <w:rPr>
                <w:b/>
                <w:sz w:val="22"/>
                <w:szCs w:val="22"/>
                <w:lang w:val="uk-UA"/>
              </w:rPr>
              <w:t xml:space="preserve"> «Одяг.»</w:t>
            </w:r>
            <w:r w:rsidRPr="003C1B47">
              <w:rPr>
                <w:b/>
                <w:sz w:val="22"/>
                <w:szCs w:val="22"/>
                <w:lang w:val="uk-UA"/>
              </w:rPr>
              <w:t>,</w:t>
            </w:r>
            <w:r w:rsidR="002B3B0A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904CCE" w:rsidRPr="003C1B47" w:rsidRDefault="00B93871" w:rsidP="002B3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1B47">
              <w:rPr>
                <w:b/>
                <w:sz w:val="22"/>
                <w:szCs w:val="22"/>
                <w:lang w:val="uk-UA"/>
              </w:rPr>
              <w:t xml:space="preserve"> які проводяться дистанційно </w:t>
            </w:r>
            <w:r w:rsidR="002B3B0A">
              <w:rPr>
                <w:b/>
                <w:sz w:val="22"/>
                <w:szCs w:val="22"/>
                <w:lang w:val="uk-UA"/>
              </w:rPr>
              <w:t>23 грудня</w:t>
            </w:r>
            <w:r w:rsidRPr="003C1B47">
              <w:rPr>
                <w:b/>
                <w:sz w:val="22"/>
                <w:szCs w:val="22"/>
                <w:lang w:val="uk-UA"/>
              </w:rPr>
              <w:t xml:space="preserve"> 2022 року</w:t>
            </w:r>
            <w:r w:rsidR="00392A04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904CCE" w:rsidRPr="003334A3" w:rsidTr="008B603E">
        <w:tc>
          <w:tcPr>
            <w:tcW w:w="5103" w:type="dxa"/>
            <w:gridSpan w:val="2"/>
            <w:vAlign w:val="center"/>
          </w:tcPr>
          <w:p w:rsidR="00904CCE" w:rsidRPr="00D127D1" w:rsidRDefault="00904CCE" w:rsidP="0075483B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75483B">
              <w:rPr>
                <w:b/>
                <w:sz w:val="20"/>
                <w:szCs w:val="20"/>
                <w:lang w:val="uk-UA"/>
              </w:rPr>
              <w:t>річних</w:t>
            </w:r>
            <w:r w:rsidRPr="00D127D1">
              <w:rPr>
                <w:b/>
                <w:sz w:val="20"/>
                <w:szCs w:val="20"/>
                <w:lang w:val="uk-UA"/>
              </w:rPr>
              <w:t xml:space="preserve"> </w:t>
            </w:r>
            <w:r w:rsidR="00AE34AC" w:rsidRPr="00D127D1">
              <w:rPr>
                <w:b/>
                <w:sz w:val="20"/>
                <w:szCs w:val="20"/>
                <w:lang w:val="uk-UA"/>
              </w:rPr>
              <w:t>З</w:t>
            </w:r>
            <w:r w:rsidRPr="00D127D1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4869" w:type="dxa"/>
            <w:vAlign w:val="center"/>
          </w:tcPr>
          <w:p w:rsidR="00904CCE" w:rsidRPr="00A60C3A" w:rsidRDefault="002B3B0A" w:rsidP="002B3B0A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23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двадцять третього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грудня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2022 року</w:t>
            </w:r>
          </w:p>
        </w:tc>
      </w:tr>
      <w:tr w:rsidR="00904CCE" w:rsidRPr="003334A3" w:rsidTr="008B603E">
        <w:trPr>
          <w:trHeight w:val="226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3334A3" w:rsidTr="008B603E">
        <w:trPr>
          <w:trHeight w:val="525"/>
        </w:trPr>
        <w:tc>
          <w:tcPr>
            <w:tcW w:w="5103" w:type="dxa"/>
            <w:gridSpan w:val="2"/>
            <w:vAlign w:val="center"/>
          </w:tcPr>
          <w:p w:rsidR="00904CCE" w:rsidRPr="00EE34C7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3334A3">
              <w:rPr>
                <w:bCs/>
                <w:color w:val="000000"/>
                <w:sz w:val="20"/>
                <w:szCs w:val="20"/>
                <w:lang w:val="uk-UA"/>
              </w:rPr>
              <w:t>/Найменування акціонера</w:t>
            </w:r>
          </w:p>
        </w:tc>
        <w:tc>
          <w:tcPr>
            <w:tcW w:w="4869" w:type="dxa"/>
          </w:tcPr>
          <w:p w:rsidR="00904CCE" w:rsidRPr="003334A3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904CCE" w:rsidRPr="003334A3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904CCE" w:rsidRPr="003334A3" w:rsidTr="008B603E">
        <w:trPr>
          <w:trHeight w:val="580"/>
        </w:trPr>
        <w:tc>
          <w:tcPr>
            <w:tcW w:w="5103" w:type="dxa"/>
            <w:gridSpan w:val="2"/>
            <w:vAlign w:val="center"/>
          </w:tcPr>
          <w:p w:rsidR="00A346B7" w:rsidRDefault="00904CCE" w:rsidP="00A346B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334A3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</w:t>
            </w:r>
            <w:r w:rsidRPr="00A75782">
              <w:rPr>
                <w:sz w:val="20"/>
                <w:szCs w:val="20"/>
                <w:lang w:val="uk-UA"/>
              </w:rPr>
              <w:t xml:space="preserve">акціонера </w:t>
            </w:r>
            <w:r w:rsidR="00A75782" w:rsidRPr="00A75782">
              <w:rPr>
                <w:sz w:val="20"/>
                <w:szCs w:val="20"/>
                <w:lang w:val="uk-UA"/>
              </w:rPr>
              <w:t>та реєстраційний номер облікової картки платника</w:t>
            </w:r>
            <w:r w:rsidR="00A75782" w:rsidRPr="003334A3">
              <w:rPr>
                <w:sz w:val="20"/>
                <w:szCs w:val="20"/>
                <w:lang w:val="uk-UA"/>
              </w:rPr>
              <w:t xml:space="preserve"> податків</w:t>
            </w:r>
            <w:r w:rsidR="00A346B7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A346B7">
              <w:rPr>
                <w:sz w:val="20"/>
                <w:szCs w:val="20"/>
                <w:lang w:val="uk-UA"/>
              </w:rPr>
              <w:t>(за наявності)</w:t>
            </w:r>
            <w:r w:rsidR="00A346B7">
              <w:rPr>
                <w:sz w:val="20"/>
                <w:szCs w:val="20"/>
                <w:lang w:val="uk-UA"/>
              </w:rPr>
              <w:t xml:space="preserve"> -</w:t>
            </w:r>
          </w:p>
          <w:p w:rsidR="00904CCE" w:rsidRPr="003334A3" w:rsidRDefault="00904CCE" w:rsidP="00A346B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AE34AC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869" w:type="dxa"/>
          </w:tcPr>
          <w:p w:rsidR="00904CCE" w:rsidRPr="003334A3" w:rsidRDefault="00904CCE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04CCE" w:rsidRPr="003334A3" w:rsidTr="008B603E">
        <w:trPr>
          <w:trHeight w:val="1484"/>
        </w:trPr>
        <w:tc>
          <w:tcPr>
            <w:tcW w:w="5103" w:type="dxa"/>
            <w:gridSpan w:val="2"/>
            <w:vAlign w:val="center"/>
          </w:tcPr>
          <w:p w:rsidR="00904CCE" w:rsidRPr="003334A3" w:rsidRDefault="00A75782" w:rsidP="00A75782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3334A3">
              <w:rPr>
                <w:sz w:val="20"/>
                <w:szCs w:val="20"/>
                <w:lang w:val="uk-UA"/>
              </w:rPr>
              <w:t xml:space="preserve">дентифікаційний код юридичної особи (Код за ЄДРПОУ) – акціонера  </w:t>
            </w:r>
            <w:r w:rsidRPr="00AE34AC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3334A3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334A3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869" w:type="dxa"/>
          </w:tcPr>
          <w:p w:rsidR="00904CCE" w:rsidRPr="003334A3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:rsidR="00904CCE" w:rsidRPr="003334A3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3334A3" w:rsidTr="008B603E">
        <w:trPr>
          <w:trHeight w:val="23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904CCE" w:rsidRPr="003334A3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3334A3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3334A3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3334A3" w:rsidTr="008B603E">
        <w:trPr>
          <w:trHeight w:val="986"/>
        </w:trPr>
        <w:tc>
          <w:tcPr>
            <w:tcW w:w="5103" w:type="dxa"/>
            <w:gridSpan w:val="2"/>
            <w:vAlign w:val="center"/>
          </w:tcPr>
          <w:p w:rsidR="00904CCE" w:rsidRPr="003334A3" w:rsidRDefault="00904CCE" w:rsidP="003C1B47">
            <w:pPr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r w:rsidRPr="009F70C9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9F70C9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9F70C9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>
              <w:rPr>
                <w:sz w:val="20"/>
                <w:szCs w:val="20"/>
                <w:lang w:val="uk-UA"/>
              </w:rPr>
              <w:t xml:space="preserve"> </w:t>
            </w:r>
            <w:r w:rsidRPr="009F70C9"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869" w:type="dxa"/>
          </w:tcPr>
          <w:p w:rsidR="00904CCE" w:rsidRPr="003334A3" w:rsidRDefault="00904CCE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04CCE" w:rsidRPr="003334A3" w:rsidTr="008B603E">
        <w:trPr>
          <w:trHeight w:val="1174"/>
        </w:trPr>
        <w:tc>
          <w:tcPr>
            <w:tcW w:w="5103" w:type="dxa"/>
            <w:gridSpan w:val="2"/>
          </w:tcPr>
          <w:p w:rsidR="00904CCE" w:rsidRPr="003C1B47" w:rsidRDefault="00904CCE" w:rsidP="003C1B4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C1B47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="003459B0" w:rsidRPr="003C1B47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 (за наявності)</w:t>
            </w:r>
            <w:r w:rsidR="003C1B47" w:rsidRPr="003C1B47">
              <w:rPr>
                <w:sz w:val="20"/>
                <w:szCs w:val="20"/>
                <w:lang w:val="uk-UA"/>
              </w:rPr>
              <w:t xml:space="preserve"> </w:t>
            </w:r>
            <w:r w:rsidR="003C1B47" w:rsidRPr="003C1B47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869" w:type="dxa"/>
          </w:tcPr>
          <w:p w:rsidR="00904CCE" w:rsidRPr="003334A3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3334A3" w:rsidTr="008B603E">
        <w:trPr>
          <w:trHeight w:val="692"/>
        </w:trPr>
        <w:tc>
          <w:tcPr>
            <w:tcW w:w="5103" w:type="dxa"/>
            <w:gridSpan w:val="2"/>
          </w:tcPr>
          <w:p w:rsidR="00904CCE" w:rsidRPr="003C1B47" w:rsidRDefault="00A75782" w:rsidP="00A75782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C1B47">
              <w:rPr>
                <w:sz w:val="20"/>
                <w:szCs w:val="20"/>
                <w:lang w:val="uk-UA"/>
              </w:rPr>
              <w:t>І</w:t>
            </w:r>
            <w:r w:rsidR="00904CCE" w:rsidRPr="003C1B47">
              <w:rPr>
                <w:sz w:val="20"/>
                <w:szCs w:val="20"/>
                <w:lang w:val="uk-UA"/>
              </w:rPr>
              <w:t xml:space="preserve">дентифікаційний код юридичної особи (Код за ЄДРПОУ) – представника акціонера  </w:t>
            </w:r>
            <w:r w:rsidR="00904CCE" w:rsidRPr="003C1B47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="00904CCE" w:rsidRPr="003C1B47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="00904CCE" w:rsidRPr="003C1B47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869" w:type="dxa"/>
          </w:tcPr>
          <w:p w:rsidR="00904CCE" w:rsidRPr="003334A3" w:rsidRDefault="00904CCE" w:rsidP="00A75782"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392A04" w:rsidRPr="003334A3" w:rsidTr="008B603E">
        <w:trPr>
          <w:trHeight w:val="542"/>
        </w:trPr>
        <w:tc>
          <w:tcPr>
            <w:tcW w:w="5103" w:type="dxa"/>
            <w:gridSpan w:val="2"/>
            <w:vAlign w:val="center"/>
          </w:tcPr>
          <w:p w:rsidR="00392A04" w:rsidRPr="003C1B47" w:rsidRDefault="00392A04" w:rsidP="00392A04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0C6537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4869" w:type="dxa"/>
            <w:vAlign w:val="center"/>
          </w:tcPr>
          <w:p w:rsidR="00392A04" w:rsidRDefault="00392A04" w:rsidP="00A75782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A75782" w:rsidRPr="003334A3" w:rsidTr="008B603E">
        <w:trPr>
          <w:trHeight w:val="542"/>
        </w:trPr>
        <w:tc>
          <w:tcPr>
            <w:tcW w:w="5103" w:type="dxa"/>
            <w:gridSpan w:val="2"/>
            <w:vAlign w:val="center"/>
          </w:tcPr>
          <w:p w:rsidR="00A75782" w:rsidRPr="003C1B47" w:rsidRDefault="00A75782" w:rsidP="00A75782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C1B47">
              <w:rPr>
                <w:b/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4869" w:type="dxa"/>
            <w:vAlign w:val="center"/>
          </w:tcPr>
          <w:p w:rsidR="00A75782" w:rsidRPr="003334A3" w:rsidRDefault="00A75782" w:rsidP="00A75782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«____» _____________ 2022 року</w:t>
            </w:r>
          </w:p>
        </w:tc>
      </w:tr>
      <w:tr w:rsidR="00A60A8F" w:rsidRPr="003334A3" w:rsidTr="008B603E">
        <w:trPr>
          <w:trHeight w:val="25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A60A8F" w:rsidRPr="0094015A" w:rsidRDefault="0094015A" w:rsidP="008F6FE4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</w:t>
            </w:r>
            <w:r w:rsidR="00A60A8F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, що належать акціонеру:</w:t>
            </w:r>
          </w:p>
        </w:tc>
      </w:tr>
      <w:tr w:rsidR="008B2A50" w:rsidRPr="003334A3" w:rsidTr="008B603E">
        <w:trPr>
          <w:trHeight w:val="142"/>
        </w:trPr>
        <w:tc>
          <w:tcPr>
            <w:tcW w:w="1843" w:type="dxa"/>
          </w:tcPr>
          <w:p w:rsidR="008B2A50" w:rsidRDefault="008B2A50" w:rsidP="008F6FE4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94015A" w:rsidRPr="003334A3" w:rsidRDefault="0094015A" w:rsidP="008F6FE4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129" w:type="dxa"/>
            <w:gridSpan w:val="2"/>
          </w:tcPr>
          <w:p w:rsidR="008B2A50" w:rsidRPr="003334A3" w:rsidRDefault="008B2A50" w:rsidP="008F6FE4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B3B0A" w:rsidRPr="003334A3" w:rsidTr="008B603E">
        <w:trPr>
          <w:trHeight w:val="496"/>
        </w:trPr>
        <w:tc>
          <w:tcPr>
            <w:tcW w:w="9972" w:type="dxa"/>
            <w:gridSpan w:val="3"/>
            <w:vAlign w:val="center"/>
          </w:tcPr>
          <w:p w:rsidR="002B3B0A" w:rsidRPr="002B3B0A" w:rsidRDefault="002B3B0A" w:rsidP="00E83F78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  <w:lang w:val="uk-UA"/>
              </w:rPr>
            </w:pPr>
            <w:r w:rsidRPr="002B3B0A">
              <w:rPr>
                <w:b/>
                <w:bCs/>
                <w:i/>
                <w:color w:val="000000"/>
                <w:sz w:val="20"/>
                <w:szCs w:val="20"/>
                <w:u w:val="single"/>
                <w:lang w:val="uk-UA"/>
              </w:rPr>
              <w:lastRenderedPageBreak/>
              <w:t>(кількість голосів числом та</w:t>
            </w:r>
            <w:r w:rsidRPr="002B3B0A"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 xml:space="preserve"> прописом)</w:t>
            </w:r>
          </w:p>
        </w:tc>
      </w:tr>
      <w:tr w:rsidR="00A60A8F" w:rsidRPr="003334A3" w:rsidTr="008B603E">
        <w:trPr>
          <w:trHeight w:val="468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A60A8F" w:rsidRDefault="00A60A8F" w:rsidP="004F61B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Г</w:t>
            </w:r>
            <w:r w:rsidR="00893E3B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ОЛОСУВАННЯ З ПИТАНЬ ПОРЯДКУ ДЕННОГО</w:t>
            </w:r>
            <w:r w:rsidR="00A60C3A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ЗАГАЛЬНИХ ЗБОРІВ</w:t>
            </w: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  <w:p w:rsidR="00893E3B" w:rsidRPr="003334A3" w:rsidRDefault="00893E3B" w:rsidP="008F58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D302FF">
              <w:rPr>
                <w:b/>
                <w:bCs/>
                <w:color w:val="000000"/>
                <w:sz w:val="20"/>
                <w:szCs w:val="20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</w:p>
        </w:tc>
      </w:tr>
    </w:tbl>
    <w:p w:rsidR="00A65562" w:rsidRPr="00A65562" w:rsidRDefault="00A65562" w:rsidP="00A60A8F">
      <w:pPr>
        <w:rPr>
          <w:sz w:val="20"/>
          <w:szCs w:val="20"/>
        </w:rPr>
      </w:pPr>
    </w:p>
    <w:p w:rsidR="00A65562" w:rsidRPr="003334A3" w:rsidRDefault="00A65562" w:rsidP="00A60A8F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A60A8F" w:rsidRPr="003334A3" w:rsidTr="00B32A37">
        <w:trPr>
          <w:trHeight w:val="616"/>
        </w:trPr>
        <w:tc>
          <w:tcPr>
            <w:tcW w:w="3119" w:type="dxa"/>
            <w:vAlign w:val="center"/>
          </w:tcPr>
          <w:p w:rsidR="00A60A8F" w:rsidRPr="006201A0" w:rsidRDefault="00A60A8F" w:rsidP="008F6FE4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B32A37" w:rsidRDefault="00B32A37" w:rsidP="00893E3B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bookmarkStart w:id="1" w:name="bookmark3"/>
          </w:p>
          <w:bookmarkEnd w:id="1"/>
          <w:p w:rsidR="00A60A8F" w:rsidRPr="00B93871" w:rsidRDefault="00BD72D2" w:rsidP="001C5F7C">
            <w:pPr>
              <w:spacing w:after="120"/>
              <w:contextualSpacing/>
              <w:jc w:val="both"/>
              <w:rPr>
                <w:b/>
                <w:sz w:val="20"/>
                <w:szCs w:val="20"/>
              </w:rPr>
            </w:pPr>
            <w:r w:rsidRPr="00CF5116">
              <w:rPr>
                <w:b/>
                <w:sz w:val="20"/>
                <w:szCs w:val="20"/>
                <w:lang w:val="uk-UA" w:eastAsia="uk-UA"/>
              </w:rPr>
              <w:t>Обрання Лічильної комісії Загальних зборів акціонерів, прийняття рішення про припинення повноважень Лічильної комісії Загальних зборів акціонерів. </w:t>
            </w:r>
          </w:p>
        </w:tc>
      </w:tr>
      <w:tr w:rsidR="00A60A8F" w:rsidRPr="003334A3" w:rsidTr="00BD72D2">
        <w:trPr>
          <w:trHeight w:val="1279"/>
        </w:trPr>
        <w:tc>
          <w:tcPr>
            <w:tcW w:w="3119" w:type="dxa"/>
            <w:tcBorders>
              <w:bottom w:val="single" w:sz="4" w:space="0" w:color="auto"/>
            </w:tcBorders>
          </w:tcPr>
          <w:p w:rsidR="00A60A8F" w:rsidRPr="00A65562" w:rsidDel="005364B8" w:rsidRDefault="00A60A8F" w:rsidP="008F6FE4">
            <w:pPr>
              <w:contextualSpacing/>
              <w:rPr>
                <w:sz w:val="20"/>
                <w:szCs w:val="20"/>
                <w:lang w:val="uk-UA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A60A8F" w:rsidRPr="001C5F7C" w:rsidRDefault="00BD72D2" w:rsidP="00BD72D2">
            <w:pPr>
              <w:jc w:val="both"/>
              <w:rPr>
                <w:sz w:val="20"/>
                <w:szCs w:val="20"/>
              </w:rPr>
            </w:pPr>
            <w:r w:rsidRPr="00CF5116">
              <w:rPr>
                <w:sz w:val="20"/>
                <w:szCs w:val="20"/>
                <w:lang w:val="uk-UA" w:eastAsia="uk-UA"/>
              </w:rPr>
              <w:t>Обрати лічильну комісію Загальних зборів у складі: Бобров Іван Іванович - Голова Лічильної комісії,</w:t>
            </w:r>
            <w:r w:rsidRPr="00CF5116">
              <w:rPr>
                <w:sz w:val="20"/>
                <w:szCs w:val="20"/>
                <w:lang w:val="uk-UA"/>
              </w:rPr>
              <w:t xml:space="preserve"> Михальченко Юрій Миколайович </w:t>
            </w:r>
            <w:r w:rsidRPr="00CF5116">
              <w:rPr>
                <w:sz w:val="20"/>
                <w:szCs w:val="20"/>
                <w:lang w:val="uk-UA" w:eastAsia="uk-UA"/>
              </w:rPr>
              <w:t>– член Лічильної комісії</w:t>
            </w:r>
            <w:r w:rsidRPr="00CF5116">
              <w:rPr>
                <w:sz w:val="20"/>
                <w:szCs w:val="20"/>
                <w:lang w:val="uk-UA"/>
              </w:rPr>
              <w:t>, Нагірний Михайло Васильович</w:t>
            </w:r>
            <w:r w:rsidRPr="00CF5116">
              <w:rPr>
                <w:sz w:val="20"/>
                <w:szCs w:val="20"/>
                <w:lang w:val="uk-UA" w:eastAsia="uk-UA"/>
              </w:rPr>
              <w:t>– член Лічильної комісії</w:t>
            </w:r>
            <w:r w:rsidRPr="00CF5116">
              <w:rPr>
                <w:sz w:val="20"/>
                <w:szCs w:val="20"/>
                <w:lang w:val="uk-UA"/>
              </w:rPr>
              <w:t>.</w:t>
            </w:r>
            <w:r w:rsidRPr="00CF5116">
              <w:rPr>
                <w:sz w:val="20"/>
                <w:szCs w:val="20"/>
                <w:lang w:val="uk-UA" w:eastAsia="uk-UA"/>
              </w:rPr>
              <w:t xml:space="preserve"> Припинити повноваження лічильної комісії дистанційних річних Загальних зборів Товариства після виконання покладених на неї обов’язків у повному обсязі.</w:t>
            </w:r>
          </w:p>
        </w:tc>
      </w:tr>
      <w:tr w:rsidR="00A60A8F" w:rsidRPr="00A60C3A" w:rsidTr="00367573">
        <w:trPr>
          <w:trHeight w:val="59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60A8F" w:rsidRPr="00A60C3A" w:rsidRDefault="00D302FF" w:rsidP="008F6FE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="00A60A8F"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vAlign w:val="center"/>
          </w:tcPr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A60A8F" w:rsidRPr="00A60C3A" w:rsidTr="008F6FE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60A8F" w:rsidRPr="00282A81" w:rsidRDefault="00A60A8F" w:rsidP="00A60A8F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A60A8F" w:rsidRPr="003334A3" w:rsidTr="008F6FE4">
        <w:trPr>
          <w:trHeight w:val="915"/>
        </w:trPr>
        <w:tc>
          <w:tcPr>
            <w:tcW w:w="3119" w:type="dxa"/>
            <w:vAlign w:val="center"/>
          </w:tcPr>
          <w:p w:rsidR="00A60A8F" w:rsidRPr="006201A0" w:rsidRDefault="00A60A8F" w:rsidP="002D5512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2D5512"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BD72D2" w:rsidRPr="00CF5116" w:rsidRDefault="00BD72D2" w:rsidP="00BD72D2">
            <w:pPr>
              <w:jc w:val="both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CF5116">
              <w:rPr>
                <w:b/>
                <w:color w:val="000000"/>
                <w:sz w:val="20"/>
                <w:szCs w:val="20"/>
                <w:lang w:val="uk-UA" w:eastAsia="uk-UA"/>
              </w:rPr>
              <w:t>Звіт дирекції про результати фінансово-господарської діяльності Товариства за 2021 рік. Прийняття рішення за</w:t>
            </w:r>
            <w:r w:rsidRPr="00CF5116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CF5116">
              <w:rPr>
                <w:b/>
                <w:color w:val="000000"/>
                <w:sz w:val="20"/>
                <w:szCs w:val="20"/>
                <w:lang w:val="uk-UA" w:eastAsia="uk-UA"/>
              </w:rPr>
              <w:t>наслідками розгляду звіту правління Товариства.</w:t>
            </w:r>
          </w:p>
          <w:p w:rsidR="00A60A8F" w:rsidRPr="00893E3B" w:rsidRDefault="00A60A8F" w:rsidP="00893E3B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A60A8F" w:rsidRPr="003334A3" w:rsidTr="008F6FE4">
        <w:trPr>
          <w:trHeight w:val="717"/>
        </w:trPr>
        <w:tc>
          <w:tcPr>
            <w:tcW w:w="3119" w:type="dxa"/>
            <w:vAlign w:val="center"/>
          </w:tcPr>
          <w:p w:rsidR="00A60A8F" w:rsidRPr="003334A3" w:rsidDel="005364B8" w:rsidRDefault="00A60A8F" w:rsidP="002D5512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ня з питання порядку денного № </w:t>
            </w:r>
            <w:r w:rsidR="002D5512">
              <w:rPr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6201A0" w:rsidRPr="002D5512" w:rsidRDefault="00BD72D2" w:rsidP="00F86CD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F5116">
              <w:rPr>
                <w:sz w:val="20"/>
                <w:szCs w:val="20"/>
                <w:lang w:val="uk-UA" w:eastAsia="uk-UA"/>
              </w:rPr>
              <w:t>Звіт дирекції  про результати фінансово-господарської діяльності Товариства за</w:t>
            </w:r>
            <w:r w:rsidRPr="00CF5116">
              <w:rPr>
                <w:color w:val="000000"/>
                <w:sz w:val="20"/>
                <w:szCs w:val="20"/>
                <w:lang w:val="uk-UA" w:eastAsia="uk-UA"/>
              </w:rPr>
              <w:t xml:space="preserve"> 2</w:t>
            </w:r>
            <w:r w:rsidRPr="00CF5116">
              <w:rPr>
                <w:sz w:val="20"/>
                <w:szCs w:val="20"/>
                <w:lang w:val="uk-UA" w:eastAsia="uk-UA"/>
              </w:rPr>
              <w:t>021р. затвердити. Роботу виконавчого органу Товариства визнати задовільною.</w:t>
            </w:r>
          </w:p>
        </w:tc>
      </w:tr>
      <w:tr w:rsidR="00A60A8F" w:rsidRPr="00A60C3A" w:rsidTr="008F6FE4">
        <w:trPr>
          <w:trHeight w:val="597"/>
        </w:trPr>
        <w:tc>
          <w:tcPr>
            <w:tcW w:w="3119" w:type="dxa"/>
            <w:vAlign w:val="center"/>
          </w:tcPr>
          <w:p w:rsidR="00A60A8F" w:rsidRPr="00A60C3A" w:rsidRDefault="00D302FF" w:rsidP="008F6FE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853" w:type="dxa"/>
            <w:vAlign w:val="center"/>
          </w:tcPr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A60A8F" w:rsidRPr="00A60C3A" w:rsidTr="008F6FE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A60A8F" w:rsidRPr="00A60C3A" w:rsidRDefault="00A60A8F" w:rsidP="008F6FE4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60A8F" w:rsidRDefault="00A60A8F" w:rsidP="0089618E">
      <w:pPr>
        <w:rPr>
          <w:sz w:val="10"/>
          <w:szCs w:val="10"/>
          <w:lang w:val="en-US"/>
        </w:rPr>
      </w:pPr>
    </w:p>
    <w:p w:rsidR="00E17F91" w:rsidRDefault="00E17F91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7552E" w:rsidRPr="003334A3" w:rsidTr="0063379C">
        <w:trPr>
          <w:trHeight w:val="915"/>
        </w:trPr>
        <w:tc>
          <w:tcPr>
            <w:tcW w:w="3119" w:type="dxa"/>
            <w:vAlign w:val="center"/>
          </w:tcPr>
          <w:p w:rsidR="0057552E" w:rsidRPr="006201A0" w:rsidRDefault="0057552E" w:rsidP="0057552E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BD72D2" w:rsidRPr="00CF5116" w:rsidRDefault="00BD72D2" w:rsidP="00BD72D2">
            <w:pPr>
              <w:ind w:left="113"/>
              <w:jc w:val="both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CF5116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Звіт Наглядової ради за 2021рік. Прийняття рішення за наслідками розгляду звіту Наглядової Ради Товариства. </w:t>
            </w:r>
          </w:p>
          <w:p w:rsidR="0057552E" w:rsidRPr="00893E3B" w:rsidRDefault="0057552E" w:rsidP="0057552E">
            <w:pPr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57552E" w:rsidRPr="003334A3" w:rsidTr="0063379C">
        <w:trPr>
          <w:trHeight w:val="717"/>
        </w:trPr>
        <w:tc>
          <w:tcPr>
            <w:tcW w:w="3119" w:type="dxa"/>
            <w:vAlign w:val="center"/>
          </w:tcPr>
          <w:p w:rsidR="0057552E" w:rsidRPr="003334A3" w:rsidDel="005364B8" w:rsidRDefault="0057552E" w:rsidP="0057552E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3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57552E" w:rsidRPr="002D5512" w:rsidRDefault="00BD72D2" w:rsidP="00F86CD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F5116">
              <w:rPr>
                <w:sz w:val="20"/>
                <w:szCs w:val="20"/>
                <w:lang w:val="uk-UA" w:eastAsia="uk-UA"/>
              </w:rPr>
              <w:t>Звіт Наглядової ради про результати діяльності за</w:t>
            </w:r>
            <w:r w:rsidRPr="00CF5116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CF5116">
              <w:rPr>
                <w:sz w:val="20"/>
                <w:szCs w:val="20"/>
                <w:lang w:val="uk-UA" w:eastAsia="uk-UA"/>
              </w:rPr>
              <w:t xml:space="preserve">2021р. затвердити. Роботу Наглядової ради Товариства визнати задовільною. </w:t>
            </w:r>
          </w:p>
        </w:tc>
      </w:tr>
      <w:tr w:rsidR="0057552E" w:rsidRPr="00A60C3A" w:rsidTr="0063379C">
        <w:trPr>
          <w:trHeight w:val="597"/>
        </w:trPr>
        <w:tc>
          <w:tcPr>
            <w:tcW w:w="3119" w:type="dxa"/>
            <w:vAlign w:val="center"/>
          </w:tcPr>
          <w:p w:rsidR="0057552E" w:rsidRPr="00A60C3A" w:rsidRDefault="00D302FF" w:rsidP="0063379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853" w:type="dxa"/>
            <w:vAlign w:val="center"/>
          </w:tcPr>
          <w:p w:rsidR="0057552E" w:rsidRPr="00A60C3A" w:rsidRDefault="0057552E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7552E" w:rsidRPr="00A60C3A" w:rsidTr="0063379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57552E" w:rsidRPr="00A60C3A" w:rsidRDefault="0057552E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7552E" w:rsidRDefault="0057552E" w:rsidP="0089618E">
      <w:pPr>
        <w:rPr>
          <w:sz w:val="10"/>
          <w:szCs w:val="10"/>
          <w:lang w:val="en-US"/>
        </w:rPr>
      </w:pPr>
    </w:p>
    <w:p w:rsidR="00E17F91" w:rsidRDefault="00E17F91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7552E" w:rsidRPr="003334A3" w:rsidTr="0063379C">
        <w:trPr>
          <w:trHeight w:val="915"/>
        </w:trPr>
        <w:tc>
          <w:tcPr>
            <w:tcW w:w="3119" w:type="dxa"/>
            <w:vAlign w:val="center"/>
          </w:tcPr>
          <w:p w:rsidR="0057552E" w:rsidRPr="006201A0" w:rsidRDefault="0057552E" w:rsidP="0057552E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BD72D2" w:rsidRPr="00CF5116" w:rsidRDefault="00BD72D2" w:rsidP="00BD72D2">
            <w:pPr>
              <w:ind w:left="113"/>
              <w:jc w:val="both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CF5116">
              <w:rPr>
                <w:b/>
                <w:color w:val="000000"/>
                <w:sz w:val="20"/>
                <w:szCs w:val="20"/>
                <w:lang w:val="uk-UA" w:eastAsia="uk-UA"/>
              </w:rPr>
              <w:t>Звіт Ревізійної комісії. Прийняття рішення за наслідками розгляду звіту. Затвердження висновків Ревізійної комісії за 2021 рік.</w:t>
            </w:r>
          </w:p>
          <w:p w:rsidR="0057552E" w:rsidRPr="00893E3B" w:rsidRDefault="0057552E" w:rsidP="0063379C">
            <w:pPr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57552E" w:rsidRPr="003334A3" w:rsidTr="0063379C">
        <w:trPr>
          <w:trHeight w:val="717"/>
        </w:trPr>
        <w:tc>
          <w:tcPr>
            <w:tcW w:w="3119" w:type="dxa"/>
            <w:vAlign w:val="center"/>
          </w:tcPr>
          <w:p w:rsidR="0057552E" w:rsidRPr="003334A3" w:rsidDel="005364B8" w:rsidRDefault="0057552E" w:rsidP="0057552E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</w:t>
            </w:r>
            <w:r w:rsidR="00970C3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57552E" w:rsidRPr="0057552E" w:rsidRDefault="00BD72D2" w:rsidP="00F86CD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F5116">
              <w:rPr>
                <w:sz w:val="20"/>
                <w:szCs w:val="20"/>
                <w:lang w:val="uk-UA" w:eastAsia="uk-UA"/>
              </w:rPr>
              <w:t>Звіт Ревізійної комісії Товариства за</w:t>
            </w:r>
            <w:r w:rsidRPr="00CF5116">
              <w:rPr>
                <w:color w:val="000000"/>
                <w:sz w:val="20"/>
                <w:szCs w:val="20"/>
                <w:lang w:val="uk-UA" w:eastAsia="uk-UA"/>
              </w:rPr>
              <w:t xml:space="preserve"> 2021р. </w:t>
            </w:r>
            <w:r w:rsidRPr="00CF5116">
              <w:rPr>
                <w:sz w:val="20"/>
                <w:szCs w:val="20"/>
                <w:lang w:val="uk-UA" w:eastAsia="uk-UA"/>
              </w:rPr>
              <w:t xml:space="preserve">затвердити. Роботу Ревізійної комісії Товариства визнати задовільною. Висновки Ревізійної комісії щодо річного звіту та балансу Товариства за </w:t>
            </w:r>
            <w:r w:rsidRPr="00CF5116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CF5116">
              <w:rPr>
                <w:sz w:val="20"/>
                <w:szCs w:val="20"/>
                <w:lang w:val="uk-UA" w:eastAsia="uk-UA"/>
              </w:rPr>
              <w:t>2021р. затвердити.</w:t>
            </w:r>
          </w:p>
        </w:tc>
      </w:tr>
      <w:tr w:rsidR="0057552E" w:rsidRPr="00A60C3A" w:rsidTr="0063379C">
        <w:trPr>
          <w:trHeight w:val="597"/>
        </w:trPr>
        <w:tc>
          <w:tcPr>
            <w:tcW w:w="3119" w:type="dxa"/>
            <w:vAlign w:val="center"/>
          </w:tcPr>
          <w:p w:rsidR="0057552E" w:rsidRPr="00A60C3A" w:rsidRDefault="00D302FF" w:rsidP="0063379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853" w:type="dxa"/>
            <w:vAlign w:val="center"/>
          </w:tcPr>
          <w:p w:rsidR="0057552E" w:rsidRPr="00A60C3A" w:rsidRDefault="0057552E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7552E" w:rsidRPr="00A60C3A" w:rsidTr="0063379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57552E" w:rsidRPr="00A60C3A" w:rsidRDefault="0057552E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57552E" w:rsidRPr="00A60C3A" w:rsidRDefault="0057552E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7552E" w:rsidRPr="00282A81" w:rsidRDefault="0057552E" w:rsidP="0089618E">
      <w:pPr>
        <w:rPr>
          <w:sz w:val="20"/>
          <w:szCs w:val="2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970C34" w:rsidRPr="003334A3" w:rsidTr="0063379C">
        <w:trPr>
          <w:trHeight w:val="915"/>
        </w:trPr>
        <w:tc>
          <w:tcPr>
            <w:tcW w:w="3119" w:type="dxa"/>
            <w:vAlign w:val="center"/>
          </w:tcPr>
          <w:p w:rsidR="00970C34" w:rsidRPr="006201A0" w:rsidRDefault="00970C34" w:rsidP="00970C34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5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A33826" w:rsidRPr="00CF5116" w:rsidRDefault="00A33826" w:rsidP="00A33826">
            <w:pPr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r w:rsidRPr="00CF5116">
              <w:rPr>
                <w:b/>
                <w:bCs/>
                <w:sz w:val="20"/>
                <w:szCs w:val="20"/>
                <w:lang w:val="uk-UA" w:eastAsia="uk-UA"/>
              </w:rPr>
              <w:t xml:space="preserve">Затвердження річного звіту Товариства за 2021рік. </w:t>
            </w:r>
          </w:p>
          <w:p w:rsidR="00970C34" w:rsidRPr="00893E3B" w:rsidRDefault="00970C34" w:rsidP="0063379C">
            <w:pPr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970C34" w:rsidRPr="003334A3" w:rsidTr="0063379C">
        <w:trPr>
          <w:trHeight w:val="717"/>
        </w:trPr>
        <w:tc>
          <w:tcPr>
            <w:tcW w:w="3119" w:type="dxa"/>
            <w:vAlign w:val="center"/>
          </w:tcPr>
          <w:p w:rsidR="00970C34" w:rsidRPr="003334A3" w:rsidDel="005364B8" w:rsidRDefault="00970C34" w:rsidP="00970C34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5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A33826" w:rsidRDefault="00A33826" w:rsidP="00A33826">
            <w:pPr>
              <w:jc w:val="both"/>
              <w:rPr>
                <w:sz w:val="20"/>
                <w:szCs w:val="20"/>
                <w:lang w:val="uk-UA" w:eastAsia="uk-UA"/>
              </w:rPr>
            </w:pPr>
          </w:p>
          <w:p w:rsidR="00970C34" w:rsidRPr="0057552E" w:rsidRDefault="00A33826" w:rsidP="00E17F91">
            <w:pPr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F5116">
              <w:rPr>
                <w:sz w:val="20"/>
                <w:szCs w:val="20"/>
                <w:lang w:val="uk-UA" w:eastAsia="uk-UA"/>
              </w:rPr>
              <w:t xml:space="preserve">Річний звіт Товариства за </w:t>
            </w:r>
            <w:r w:rsidRPr="00CF5116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CF5116">
              <w:rPr>
                <w:sz w:val="20"/>
                <w:szCs w:val="20"/>
                <w:lang w:val="uk-UA" w:eastAsia="uk-UA"/>
              </w:rPr>
              <w:t>2021 р. затвердити.</w:t>
            </w:r>
            <w:r w:rsidR="00E17F91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970C34" w:rsidRPr="0057552E" w:rsidRDefault="00970C34" w:rsidP="0063379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970C34" w:rsidRPr="00A60C3A" w:rsidTr="0063379C">
        <w:trPr>
          <w:trHeight w:val="597"/>
        </w:trPr>
        <w:tc>
          <w:tcPr>
            <w:tcW w:w="3119" w:type="dxa"/>
            <w:vAlign w:val="center"/>
          </w:tcPr>
          <w:p w:rsidR="00970C34" w:rsidRPr="00A60C3A" w:rsidRDefault="00D302FF" w:rsidP="0063379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lastRenderedPageBreak/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853" w:type="dxa"/>
            <w:vAlign w:val="center"/>
          </w:tcPr>
          <w:p w:rsidR="00970C34" w:rsidRPr="00A60C3A" w:rsidRDefault="00970C34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970C34" w:rsidRPr="00A60C3A" w:rsidTr="0063379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C34" w:rsidRPr="00A60C3A" w:rsidRDefault="00970C34" w:rsidP="0063379C">
                  <w:pPr>
                    <w:contextualSpacing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0C34" w:rsidRPr="00A60C3A" w:rsidRDefault="00970C34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C34" w:rsidRPr="00A60C3A" w:rsidRDefault="00970C34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0C34" w:rsidRPr="00A60C3A" w:rsidRDefault="00970C34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C34" w:rsidRPr="00A60C3A" w:rsidRDefault="00970C34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970C34" w:rsidRPr="00A60C3A" w:rsidRDefault="00970C34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970C34" w:rsidRPr="00A60C3A" w:rsidRDefault="00970C34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70C34" w:rsidRDefault="00970C34" w:rsidP="0089618E">
      <w:pPr>
        <w:rPr>
          <w:sz w:val="10"/>
          <w:szCs w:val="10"/>
          <w:lang w:val="en-US"/>
        </w:rPr>
      </w:pPr>
    </w:p>
    <w:p w:rsidR="00E17F91" w:rsidRDefault="00E17F91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6F31A9" w:rsidRPr="003334A3" w:rsidTr="0063379C">
        <w:trPr>
          <w:trHeight w:val="915"/>
        </w:trPr>
        <w:tc>
          <w:tcPr>
            <w:tcW w:w="3119" w:type="dxa"/>
            <w:vAlign w:val="center"/>
          </w:tcPr>
          <w:p w:rsidR="006F31A9" w:rsidRPr="006201A0" w:rsidRDefault="006F31A9" w:rsidP="006F31A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6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A33826" w:rsidRPr="00CF5116" w:rsidRDefault="00A33826" w:rsidP="00A33826">
            <w:pPr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r w:rsidRPr="00CF5116">
              <w:rPr>
                <w:b/>
                <w:bCs/>
                <w:sz w:val="20"/>
                <w:szCs w:val="20"/>
                <w:lang w:val="uk-UA" w:eastAsia="uk-UA"/>
              </w:rPr>
              <w:t>Розподіл прибутку/збитку Товариства за 2021 рік.</w:t>
            </w:r>
          </w:p>
          <w:p w:rsidR="006F31A9" w:rsidRPr="00893E3B" w:rsidRDefault="006F31A9" w:rsidP="000525B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6F31A9" w:rsidRPr="003334A3" w:rsidTr="0063379C">
        <w:trPr>
          <w:trHeight w:val="717"/>
        </w:trPr>
        <w:tc>
          <w:tcPr>
            <w:tcW w:w="3119" w:type="dxa"/>
            <w:vAlign w:val="center"/>
          </w:tcPr>
          <w:p w:rsidR="006F31A9" w:rsidRPr="003334A3" w:rsidDel="005364B8" w:rsidRDefault="006F31A9" w:rsidP="006F31A9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6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A33826" w:rsidRPr="00CF5116" w:rsidRDefault="00A33826" w:rsidP="00A33826">
            <w:pPr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r w:rsidRPr="00CF5116">
              <w:rPr>
                <w:bCs/>
                <w:sz w:val="20"/>
                <w:szCs w:val="20"/>
                <w:lang w:val="uk-UA" w:eastAsia="uk-UA"/>
              </w:rPr>
              <w:t>Затвердити наступний порядок покриття збитку Товариства за 2021 рік: покрити збитки Товариства за рахунок прибутків майбутніх періодів.</w:t>
            </w:r>
          </w:p>
          <w:p w:rsidR="006F31A9" w:rsidRPr="0057552E" w:rsidRDefault="006F31A9" w:rsidP="0063379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6F31A9" w:rsidRPr="00A60C3A" w:rsidTr="0063379C">
        <w:trPr>
          <w:trHeight w:val="597"/>
        </w:trPr>
        <w:tc>
          <w:tcPr>
            <w:tcW w:w="3119" w:type="dxa"/>
            <w:vAlign w:val="center"/>
          </w:tcPr>
          <w:p w:rsidR="006F31A9" w:rsidRPr="00A60C3A" w:rsidRDefault="00D302FF" w:rsidP="0063379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853" w:type="dxa"/>
            <w:vAlign w:val="center"/>
          </w:tcPr>
          <w:p w:rsidR="006F31A9" w:rsidRPr="00A60C3A" w:rsidRDefault="006F31A9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6F31A9" w:rsidRPr="00A60C3A" w:rsidTr="0063379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1A9" w:rsidRPr="00A60C3A" w:rsidRDefault="006F31A9" w:rsidP="0063379C">
                  <w:pPr>
                    <w:contextualSpacing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31A9" w:rsidRPr="00A60C3A" w:rsidRDefault="006F31A9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1A9" w:rsidRPr="00A60C3A" w:rsidRDefault="006F31A9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31A9" w:rsidRPr="00A60C3A" w:rsidRDefault="006F31A9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1A9" w:rsidRPr="00A60C3A" w:rsidRDefault="006F31A9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6F31A9" w:rsidRPr="00A60C3A" w:rsidRDefault="006F31A9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6F31A9" w:rsidRPr="00A60C3A" w:rsidRDefault="006F31A9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F31A9" w:rsidRDefault="006F31A9" w:rsidP="0089618E">
      <w:pPr>
        <w:rPr>
          <w:sz w:val="10"/>
          <w:szCs w:val="10"/>
          <w:lang w:val="en-US"/>
        </w:rPr>
      </w:pPr>
    </w:p>
    <w:p w:rsidR="00E17F91" w:rsidRDefault="00E17F91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713D7A" w:rsidRPr="003334A3" w:rsidTr="0063379C">
        <w:trPr>
          <w:trHeight w:val="915"/>
        </w:trPr>
        <w:tc>
          <w:tcPr>
            <w:tcW w:w="3119" w:type="dxa"/>
            <w:vAlign w:val="center"/>
          </w:tcPr>
          <w:p w:rsidR="00713D7A" w:rsidRPr="006201A0" w:rsidRDefault="00713D7A" w:rsidP="00713D7A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7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713D7A" w:rsidRPr="00893E3B" w:rsidRDefault="00C60E7B" w:rsidP="00482FBF">
            <w:pPr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F5116">
              <w:rPr>
                <w:b/>
                <w:sz w:val="20"/>
                <w:szCs w:val="20"/>
                <w:lang w:val="uk-UA" w:eastAsia="uk-UA"/>
              </w:rPr>
              <w:t>Затвердження договорів оренди складських та офісних приміщень Товариства, розміщених за адресою: м. Івано-Франківськ, вул. Максимовича, буд. 8, укладених в період воєнного стану протягом 2022 року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713D7A" w:rsidRPr="003334A3" w:rsidTr="0063379C">
        <w:trPr>
          <w:trHeight w:val="717"/>
        </w:trPr>
        <w:tc>
          <w:tcPr>
            <w:tcW w:w="3119" w:type="dxa"/>
            <w:vAlign w:val="center"/>
          </w:tcPr>
          <w:p w:rsidR="00713D7A" w:rsidRPr="003334A3" w:rsidDel="005364B8" w:rsidRDefault="00713D7A" w:rsidP="00713D7A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7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C60E7B" w:rsidRPr="00CF5116" w:rsidRDefault="00C60E7B" w:rsidP="00A3717C">
            <w:pPr>
              <w:jc w:val="both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З</w:t>
            </w:r>
            <w:r w:rsidRPr="00CF5116">
              <w:rPr>
                <w:bCs/>
                <w:sz w:val="20"/>
                <w:szCs w:val="20"/>
                <w:lang w:val="uk-UA" w:eastAsia="uk-UA"/>
              </w:rPr>
              <w:t>атвердити Договір оренди №01092022 від 01 вересня 2022року з ТОВ «Гендлярка»  та погодити  передачу в суборенду ТОВ «Нова пошта»  приміщень, які орендує ТОВ Гендлярка (Договір суборенди нежитлового приміщення №2 від 01 вересня 2022 року між ТОВ «Гендлярка»  та ТОВ «Нова пошта».) Також затвердити Договір оренди №23092022 від 23 вересня 2022 року з ТОВ «Галичина-Табак».</w:t>
            </w:r>
          </w:p>
          <w:p w:rsidR="00713D7A" w:rsidRPr="0057552E" w:rsidRDefault="00713D7A" w:rsidP="00C60E7B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713D7A" w:rsidRPr="00A60C3A" w:rsidTr="0063379C">
        <w:trPr>
          <w:trHeight w:val="597"/>
        </w:trPr>
        <w:tc>
          <w:tcPr>
            <w:tcW w:w="3119" w:type="dxa"/>
            <w:vAlign w:val="center"/>
          </w:tcPr>
          <w:p w:rsidR="00713D7A" w:rsidRPr="00A60C3A" w:rsidRDefault="00D302FF" w:rsidP="0063379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853" w:type="dxa"/>
            <w:vAlign w:val="center"/>
          </w:tcPr>
          <w:p w:rsidR="00713D7A" w:rsidRPr="00A60C3A" w:rsidRDefault="00713D7A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713D7A" w:rsidRPr="00A60C3A" w:rsidTr="0063379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3D7A" w:rsidRPr="00A60C3A" w:rsidRDefault="00713D7A" w:rsidP="0063379C">
                  <w:pPr>
                    <w:contextualSpacing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13D7A" w:rsidRPr="00A60C3A" w:rsidRDefault="00713D7A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3D7A" w:rsidRPr="00A60C3A" w:rsidRDefault="00713D7A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13D7A" w:rsidRPr="00A60C3A" w:rsidRDefault="00713D7A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3D7A" w:rsidRPr="00A60C3A" w:rsidRDefault="00713D7A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713D7A" w:rsidRPr="00A60C3A" w:rsidRDefault="00713D7A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713D7A" w:rsidRPr="00A60C3A" w:rsidRDefault="00713D7A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13D7A" w:rsidRDefault="00713D7A" w:rsidP="0089618E">
      <w:pPr>
        <w:rPr>
          <w:sz w:val="10"/>
          <w:szCs w:val="10"/>
          <w:lang w:val="en-US"/>
        </w:rPr>
      </w:pPr>
    </w:p>
    <w:p w:rsidR="00E17F91" w:rsidRDefault="00E17F91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76AED" w:rsidRPr="003334A3" w:rsidTr="0063379C">
        <w:trPr>
          <w:trHeight w:val="915"/>
        </w:trPr>
        <w:tc>
          <w:tcPr>
            <w:tcW w:w="3119" w:type="dxa"/>
            <w:vAlign w:val="center"/>
          </w:tcPr>
          <w:p w:rsidR="00376AED" w:rsidRPr="006201A0" w:rsidRDefault="00376AED" w:rsidP="00376AED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DD58EE" w:rsidRPr="00CF5116" w:rsidRDefault="00DD58EE" w:rsidP="00DD58EE">
            <w:pPr>
              <w:contextualSpacing/>
              <w:rPr>
                <w:b/>
                <w:sz w:val="20"/>
                <w:szCs w:val="20"/>
                <w:lang w:val="uk-UA" w:eastAsia="uk-UA"/>
              </w:rPr>
            </w:pPr>
            <w:r w:rsidRPr="00CF5116">
              <w:rPr>
                <w:b/>
                <w:sz w:val="20"/>
                <w:szCs w:val="20"/>
                <w:lang w:val="uk-UA" w:eastAsia="uk-UA"/>
              </w:rPr>
              <w:t>Про надання згоди на вчинення ПрАТ «ОДЯГ.» з Акціонерним банком «Південний» (код ЄДРПОУ: 20953647) значних правочинів.</w:t>
            </w:r>
          </w:p>
          <w:p w:rsidR="00376AED" w:rsidRPr="00893E3B" w:rsidRDefault="00376AED" w:rsidP="0063379C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376AED" w:rsidRPr="003334A3" w:rsidTr="0063379C">
        <w:trPr>
          <w:trHeight w:val="717"/>
        </w:trPr>
        <w:tc>
          <w:tcPr>
            <w:tcW w:w="3119" w:type="dxa"/>
            <w:vAlign w:val="center"/>
          </w:tcPr>
          <w:p w:rsidR="00376AED" w:rsidRPr="003334A3" w:rsidDel="005364B8" w:rsidRDefault="00376AED" w:rsidP="00376AED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8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DD58EE" w:rsidRPr="00CF5116" w:rsidRDefault="00DD58EE" w:rsidP="00DD58EE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CF5116">
              <w:rPr>
                <w:sz w:val="20"/>
                <w:szCs w:val="20"/>
                <w:lang w:val="uk-UA" w:eastAsia="uk-UA"/>
              </w:rPr>
              <w:t>Погодити необхідність внесення змін до Іпотечного договору, посвідченого Данилів Т.Д., приватним нотаріусом Івано-Франківського міського нотаріального округу 10.11.2020 р., за Р№ 1382</w:t>
            </w:r>
            <w:r w:rsidRPr="00CF5116">
              <w:rPr>
                <w:sz w:val="20"/>
                <w:szCs w:val="20"/>
                <w:lang w:val="uk-UA"/>
              </w:rPr>
              <w:t xml:space="preserve"> </w:t>
            </w:r>
            <w:r w:rsidRPr="00CF5116">
              <w:rPr>
                <w:sz w:val="20"/>
                <w:szCs w:val="20"/>
                <w:lang w:val="uk-UA" w:eastAsia="uk-UA"/>
              </w:rPr>
              <w:t>укладеного з Акціонерним банком «Південний» (код ЄДРПОУ 20953647), далі - Банк, в зв’язку з внесенням змін до Генеральної угоди надання банківських послуг № AGS2020-04942 від 06.11.2020 р., укладеної між ТОВ «Галичина-Табак», код ЄДРПОУ 36497264 та Банком та у зв’язку із необхідністю передачі в іпотеку земельної ділянки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7B59AB">
              <w:rPr>
                <w:sz w:val="20"/>
                <w:szCs w:val="20"/>
                <w:lang w:val="uk-UA" w:eastAsia="uk-UA"/>
              </w:rPr>
              <w:t xml:space="preserve">(кадастровий номер 2610100000:08:001:0180, місцерозташування: Івано-Франківська область, місто Івано-Франківськ, вулиця Максимовича, 8) , яка належить ПрАТ «Одяг.» на праві власності, шляхом укладання додаткової угоди до Іпотечного </w:t>
            </w:r>
            <w:r w:rsidRPr="00CF5116">
              <w:rPr>
                <w:sz w:val="20"/>
                <w:szCs w:val="20"/>
                <w:lang w:val="uk-UA" w:eastAsia="uk-UA"/>
              </w:rPr>
              <w:t>договору, посвідченого Данилів Т.Д., приватним нотаріусом Івано-Франківського міського нотаріального округу 10.11.2020 р., за Р№ 1382. Затвердити проект такої додаткової угоди до зазначеного Іпотечного договору.</w:t>
            </w:r>
          </w:p>
          <w:p w:rsidR="00376AED" w:rsidRPr="0057552E" w:rsidRDefault="00376AED" w:rsidP="00DD58EE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376AED" w:rsidRPr="00A60C3A" w:rsidTr="0063379C">
        <w:trPr>
          <w:trHeight w:val="597"/>
        </w:trPr>
        <w:tc>
          <w:tcPr>
            <w:tcW w:w="3119" w:type="dxa"/>
            <w:vAlign w:val="center"/>
          </w:tcPr>
          <w:p w:rsidR="00376AED" w:rsidRPr="00A60C3A" w:rsidRDefault="00D302FF" w:rsidP="0063379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853" w:type="dxa"/>
            <w:vAlign w:val="center"/>
          </w:tcPr>
          <w:p w:rsidR="00376AED" w:rsidRPr="00A60C3A" w:rsidRDefault="00376AED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76AED" w:rsidRPr="00A60C3A" w:rsidTr="0063379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6AED" w:rsidRPr="00A60C3A" w:rsidRDefault="00376AED" w:rsidP="0063379C">
                  <w:pPr>
                    <w:contextualSpacing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6AED" w:rsidRPr="00A60C3A" w:rsidRDefault="00376AED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6AED" w:rsidRPr="00A60C3A" w:rsidRDefault="00376AED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6AED" w:rsidRPr="00A60C3A" w:rsidRDefault="00376AED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6AED" w:rsidRPr="00A60C3A" w:rsidRDefault="00376AED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376AED" w:rsidRPr="00A60C3A" w:rsidRDefault="00376AED" w:rsidP="0063379C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376AED" w:rsidRPr="00A60C3A" w:rsidRDefault="00376AED" w:rsidP="0063379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76AED" w:rsidRDefault="00376AED" w:rsidP="0089618E">
      <w:pPr>
        <w:rPr>
          <w:sz w:val="10"/>
          <w:szCs w:val="10"/>
          <w:lang w:val="en-US"/>
        </w:rPr>
      </w:pPr>
    </w:p>
    <w:p w:rsidR="00DD58EE" w:rsidRDefault="00DD58EE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DD58EE" w:rsidRPr="003334A3" w:rsidTr="00523031">
        <w:trPr>
          <w:trHeight w:val="915"/>
        </w:trPr>
        <w:tc>
          <w:tcPr>
            <w:tcW w:w="3119" w:type="dxa"/>
            <w:vAlign w:val="center"/>
          </w:tcPr>
          <w:p w:rsidR="00DD58EE" w:rsidRPr="006201A0" w:rsidRDefault="00DD58EE" w:rsidP="00DD58EE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9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DD58EE" w:rsidRPr="00DD58EE" w:rsidRDefault="00DD58EE" w:rsidP="00DD58EE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DD58E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Про надання згоди на вчинення правочину зі заінтересованістю, та затвердження проекту такого правочину.</w:t>
            </w:r>
          </w:p>
          <w:p w:rsidR="00DD58EE" w:rsidRPr="00893E3B" w:rsidRDefault="00DD58EE" w:rsidP="0052303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DD58EE" w:rsidRPr="003334A3" w:rsidTr="00523031">
        <w:trPr>
          <w:trHeight w:val="717"/>
        </w:trPr>
        <w:tc>
          <w:tcPr>
            <w:tcW w:w="3119" w:type="dxa"/>
            <w:vAlign w:val="center"/>
          </w:tcPr>
          <w:p w:rsidR="00DD58EE" w:rsidRPr="003334A3" w:rsidDel="005364B8" w:rsidRDefault="00DD58EE" w:rsidP="00DD58EE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9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D3112B" w:rsidRPr="00CF5116" w:rsidRDefault="00D3112B" w:rsidP="00D3112B">
            <w:pPr>
              <w:jc w:val="both"/>
              <w:rPr>
                <w:sz w:val="20"/>
                <w:szCs w:val="20"/>
                <w:lang w:val="uk-UA" w:eastAsia="uk-UA"/>
              </w:rPr>
            </w:pPr>
            <w:r w:rsidRPr="00CF5116">
              <w:rPr>
                <w:sz w:val="20"/>
                <w:szCs w:val="20"/>
                <w:lang w:val="uk-UA" w:eastAsia="uk-UA"/>
              </w:rPr>
              <w:t xml:space="preserve">Надати згоду ПрАТ «Одяг.» на вчинення правочину, щодо якого у Сухомлин Л.О., Сухомлин М.О., </w:t>
            </w:r>
            <w:r w:rsidRPr="00CF5116">
              <w:rPr>
                <w:sz w:val="20"/>
                <w:szCs w:val="20"/>
                <w:lang w:val="uk-UA"/>
              </w:rPr>
              <w:t xml:space="preserve">Сухомлин А.О., </w:t>
            </w:r>
            <w:r w:rsidRPr="00CF5116">
              <w:rPr>
                <w:sz w:val="20"/>
                <w:szCs w:val="20"/>
                <w:lang w:val="uk-UA" w:eastAsia="uk-UA"/>
              </w:rPr>
              <w:t>ТОВ «Галичина-Табак» є заінтересованість у розумінні ст. 71 Закону України «Про акціонерні товариства», а саме:</w:t>
            </w:r>
            <w:r w:rsidRPr="00CF5116">
              <w:rPr>
                <w:sz w:val="20"/>
                <w:szCs w:val="20"/>
                <w:lang w:val="uk-UA"/>
              </w:rPr>
              <w:t xml:space="preserve"> п</w:t>
            </w:r>
            <w:r w:rsidRPr="00CF5116">
              <w:rPr>
                <w:sz w:val="20"/>
                <w:szCs w:val="20"/>
                <w:lang w:val="uk-UA" w:eastAsia="uk-UA"/>
              </w:rPr>
              <w:t xml:space="preserve">огодити необхідність внесення змін до Іпотечного </w:t>
            </w:r>
            <w:r w:rsidRPr="00CF5116">
              <w:rPr>
                <w:sz w:val="20"/>
                <w:szCs w:val="20"/>
                <w:lang w:val="uk-UA" w:eastAsia="uk-UA"/>
              </w:rPr>
              <w:lastRenderedPageBreak/>
              <w:t xml:space="preserve">договору, посвідченого Данилів Т.Д., приватним нотаріусом Івано-Франківського міського нотаріального округу 10.11.2020р., за Р№ 1382 укладеного з Акціонерним банком «Південний» (код ЄДРПОУ 20953647), далі - Банк, в зв’язку з внесенням змін до Генеральної угоди надання банківських послуг № AGS2020-04942  від 06.11.2020 р., укладеної між ТОВ «Галичина-Табак», код ЄДРПОУ </w:t>
            </w:r>
            <w:r w:rsidRPr="007B59AB">
              <w:rPr>
                <w:sz w:val="20"/>
                <w:szCs w:val="20"/>
                <w:lang w:val="uk-UA" w:eastAsia="uk-UA"/>
              </w:rPr>
              <w:t>36497264 та Банком, у зв’язку із необхідністю передачі в іпотеку земельної ділянки (кадастровий номер 2610100000:08:001:0180, місцерозташування: Івано-Франківська область, місто Івано-Франківськ, вулиця Максимовича, 8), яка належить ПрАТ «Одяг</w:t>
            </w:r>
            <w:r>
              <w:rPr>
                <w:sz w:val="20"/>
                <w:szCs w:val="20"/>
                <w:lang w:val="uk-UA" w:eastAsia="uk-UA"/>
              </w:rPr>
              <w:t>.</w:t>
            </w:r>
            <w:r w:rsidRPr="00CF5116">
              <w:rPr>
                <w:sz w:val="20"/>
                <w:szCs w:val="20"/>
                <w:lang w:val="uk-UA" w:eastAsia="uk-UA"/>
              </w:rPr>
              <w:t>» на праві власності, шляхом укладання додаткової угоди до Іпотечного договору, посвідченого Данилів Т.Д., приватним нотаріусом Івано-Франківського міського нотаріального округу 10.11.2020р., за Р№ 1382. Затвердити проект такої додаткової угоди до зазначеного Іпотечного договору.</w:t>
            </w:r>
          </w:p>
          <w:p w:rsidR="00DD58EE" w:rsidRPr="0057552E" w:rsidRDefault="00DD58EE" w:rsidP="00D3112B">
            <w:pPr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DD58EE" w:rsidRPr="00A60C3A" w:rsidTr="00523031">
        <w:trPr>
          <w:trHeight w:val="597"/>
        </w:trPr>
        <w:tc>
          <w:tcPr>
            <w:tcW w:w="3119" w:type="dxa"/>
            <w:vAlign w:val="center"/>
          </w:tcPr>
          <w:p w:rsidR="00DD58EE" w:rsidRPr="00A60C3A" w:rsidRDefault="00DD58EE" w:rsidP="00523031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lastRenderedPageBreak/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853" w:type="dxa"/>
            <w:vAlign w:val="center"/>
          </w:tcPr>
          <w:p w:rsidR="00DD58EE" w:rsidRPr="00A60C3A" w:rsidRDefault="00DD58EE" w:rsidP="0052303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DD58EE" w:rsidRPr="00A60C3A" w:rsidTr="0052303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8EE" w:rsidRPr="00A60C3A" w:rsidRDefault="00DD58EE" w:rsidP="00523031">
                  <w:pPr>
                    <w:contextualSpacing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58EE" w:rsidRPr="00A60C3A" w:rsidRDefault="00DD58EE" w:rsidP="0052303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8EE" w:rsidRPr="00A60C3A" w:rsidRDefault="00DD58EE" w:rsidP="0052303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58EE" w:rsidRPr="00A60C3A" w:rsidRDefault="00DD58EE" w:rsidP="0052303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8EE" w:rsidRPr="00A60C3A" w:rsidRDefault="00DD58EE" w:rsidP="0052303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DD58EE" w:rsidRPr="00A60C3A" w:rsidRDefault="00DD58EE" w:rsidP="0052303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DD58EE" w:rsidRPr="00A60C3A" w:rsidRDefault="00DD58EE" w:rsidP="0052303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58EE" w:rsidRDefault="00DD58EE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7543D" w:rsidRPr="003334A3" w:rsidTr="00523031">
        <w:trPr>
          <w:trHeight w:val="915"/>
        </w:trPr>
        <w:tc>
          <w:tcPr>
            <w:tcW w:w="3119" w:type="dxa"/>
            <w:vAlign w:val="center"/>
          </w:tcPr>
          <w:p w:rsidR="0087543D" w:rsidRPr="006201A0" w:rsidRDefault="0087543D" w:rsidP="0087543D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10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87543D" w:rsidRPr="00CF5116" w:rsidRDefault="0087543D" w:rsidP="0087543D">
            <w:pPr>
              <w:jc w:val="both"/>
              <w:rPr>
                <w:b/>
                <w:sz w:val="20"/>
                <w:szCs w:val="20"/>
                <w:lang w:val="uk-UA" w:eastAsia="uk-UA"/>
              </w:rPr>
            </w:pPr>
            <w:r w:rsidRPr="00CF5116">
              <w:rPr>
                <w:b/>
                <w:sz w:val="20"/>
                <w:szCs w:val="20"/>
                <w:lang w:val="uk-UA" w:eastAsia="uk-UA"/>
              </w:rPr>
              <w:t>Про уповноваження на підписання документів, необхідних для виконання прийнятих рішень.</w:t>
            </w:r>
          </w:p>
          <w:p w:rsidR="0087543D" w:rsidRPr="00893E3B" w:rsidRDefault="0087543D" w:rsidP="0052303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87543D" w:rsidRPr="003334A3" w:rsidTr="00523031">
        <w:trPr>
          <w:trHeight w:val="717"/>
        </w:trPr>
        <w:tc>
          <w:tcPr>
            <w:tcW w:w="3119" w:type="dxa"/>
            <w:vAlign w:val="center"/>
          </w:tcPr>
          <w:p w:rsidR="0087543D" w:rsidRPr="003334A3" w:rsidDel="005364B8" w:rsidRDefault="0087543D" w:rsidP="0087543D">
            <w:pPr>
              <w:contextualSpacing/>
              <w:rPr>
                <w:sz w:val="20"/>
                <w:szCs w:val="20"/>
              </w:rPr>
            </w:pP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ня з питання порядку денного № 10</w:t>
            </w:r>
            <w:r w:rsidRPr="003334A3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87543D" w:rsidRPr="0087543D" w:rsidRDefault="0087543D" w:rsidP="0087543D">
            <w:pPr>
              <w:pStyle w:val="a8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7543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Уповноважити Антонів Надію Романівну, що діє на підставі Довіреності посвідченої приватним нотаріусом Київського міського нотаріального округу Київської області, Лісіциною Я.Б. 28.01.2022 року за реєстровим №455 </w:t>
            </w:r>
            <w:r w:rsidRPr="008754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на укладення (підписання) від імені ПрАТ «Одяг.»: </w:t>
            </w:r>
          </w:p>
          <w:p w:rsidR="0087543D" w:rsidRPr="0087543D" w:rsidRDefault="0087543D" w:rsidP="0087543D">
            <w:pPr>
              <w:pStyle w:val="a8"/>
              <w:numPr>
                <w:ilvl w:val="0"/>
                <w:numId w:val="6"/>
              </w:numPr>
              <w:tabs>
                <w:tab w:val="left" w:pos="357"/>
              </w:tabs>
              <w:spacing w:after="0" w:line="259" w:lineRule="auto"/>
              <w:ind w:left="426" w:hanging="69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7543D">
              <w:rPr>
                <w:rFonts w:ascii="Times New Roman" w:hAnsi="Times New Roman"/>
                <w:sz w:val="20"/>
                <w:szCs w:val="20"/>
              </w:rPr>
              <w:t xml:space="preserve">Додаткової угоди до  Іпотечного договору, посвідченого Данилів Т.Д., приватним нотаріусом Івано-Франківського міського нотаріального округу 10.11.2020 р., за Р№ 1382,  на умовах зазначених в цьому протоколі з визначенням інших умов вказаного договору на власний розсуд та підписати всі необхідні документи, пов'язані з оформленням вказаного договору, а також інших документів необхідних для виконання прийнятих рішень, самостійно визначати/узгоджувати з Акціонерним банком «Південний» (код ЄДРПОУ 20953647) всі інші умови цього договору, </w:t>
            </w:r>
            <w:r w:rsidRPr="008754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а також надати їй повноваження самостійно узгоджувати </w:t>
            </w:r>
            <w:r w:rsidRPr="007F7B5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з </w:t>
            </w:r>
            <w:r w:rsidRPr="007F7B56">
              <w:rPr>
                <w:rFonts w:ascii="Times New Roman" w:hAnsi="Times New Roman"/>
                <w:sz w:val="20"/>
                <w:szCs w:val="20"/>
              </w:rPr>
              <w:t>Акціонерним банком «Південний» в</w:t>
            </w:r>
            <w:r w:rsidRPr="007F7B5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сі істотні та інші умови</w:t>
            </w:r>
            <w:r w:rsidRPr="00CF5116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8754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цього договору та інших документів, що будуть підписуватися від імені ПрАТ «Одяг.» на виконання прийнятих на цих загальних зборах рішень на власний розсуд.</w:t>
            </w:r>
          </w:p>
          <w:p w:rsidR="0087543D" w:rsidRPr="0057552E" w:rsidRDefault="0087543D" w:rsidP="00523031">
            <w:pPr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87543D" w:rsidRPr="00A60C3A" w:rsidTr="00523031">
        <w:trPr>
          <w:trHeight w:val="597"/>
        </w:trPr>
        <w:tc>
          <w:tcPr>
            <w:tcW w:w="3119" w:type="dxa"/>
            <w:vAlign w:val="center"/>
          </w:tcPr>
          <w:p w:rsidR="0087543D" w:rsidRPr="00A60C3A" w:rsidRDefault="0087543D" w:rsidP="00523031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853" w:type="dxa"/>
            <w:vAlign w:val="center"/>
          </w:tcPr>
          <w:p w:rsidR="0087543D" w:rsidRPr="00A60C3A" w:rsidRDefault="0087543D" w:rsidP="0052303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7543D" w:rsidRPr="00A60C3A" w:rsidTr="0052303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43D" w:rsidRPr="00A60C3A" w:rsidRDefault="0087543D" w:rsidP="00523031">
                  <w:pPr>
                    <w:contextualSpacing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543D" w:rsidRPr="00A60C3A" w:rsidRDefault="0087543D" w:rsidP="0052303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43D" w:rsidRPr="00A60C3A" w:rsidRDefault="0087543D" w:rsidP="0052303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543D" w:rsidRPr="00A60C3A" w:rsidRDefault="0087543D" w:rsidP="0052303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43D" w:rsidRPr="00A60C3A" w:rsidRDefault="0087543D" w:rsidP="0052303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87543D" w:rsidRPr="00A60C3A" w:rsidRDefault="0087543D" w:rsidP="0052303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87543D" w:rsidRPr="00A60C3A" w:rsidRDefault="0087543D" w:rsidP="0052303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7543D" w:rsidRDefault="0087543D" w:rsidP="0089618E">
      <w:pPr>
        <w:rPr>
          <w:sz w:val="10"/>
          <w:szCs w:val="10"/>
          <w:lang w:val="en-US"/>
        </w:rPr>
      </w:pPr>
    </w:p>
    <w:p w:rsidR="007D292F" w:rsidRPr="003327B3" w:rsidRDefault="007D292F" w:rsidP="00E9033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91"/>
        <w:ind w:firstLine="743"/>
        <w:contextualSpacing/>
        <w:jc w:val="both"/>
        <w:rPr>
          <w:b/>
          <w:bCs/>
          <w:i/>
          <w:color w:val="000000"/>
          <w:sz w:val="10"/>
          <w:szCs w:val="10"/>
          <w:lang w:val="uk-UA"/>
        </w:rPr>
      </w:pPr>
    </w:p>
    <w:p w:rsidR="007D292F" w:rsidRPr="00A66EC5" w:rsidRDefault="00A66EC5" w:rsidP="00E9033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91"/>
        <w:ind w:firstLine="743"/>
        <w:contextualSpacing/>
        <w:jc w:val="both"/>
        <w:rPr>
          <w:b/>
          <w:bCs/>
          <w:i/>
          <w:color w:val="000000"/>
          <w:sz w:val="20"/>
          <w:szCs w:val="22"/>
          <w:lang w:val="uk-UA"/>
        </w:rPr>
      </w:pPr>
      <w:r w:rsidRPr="00A66EC5">
        <w:rPr>
          <w:b/>
          <w:bCs/>
          <w:i/>
          <w:color w:val="000000"/>
          <w:sz w:val="20"/>
          <w:szCs w:val="22"/>
          <w:lang w:val="uk-UA"/>
        </w:rPr>
        <w:t>Увага!</w:t>
      </w:r>
    </w:p>
    <w:p w:rsidR="00E9033B" w:rsidRPr="00083BD7" w:rsidRDefault="00E83F78" w:rsidP="00E9033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91"/>
        <w:ind w:firstLine="743"/>
        <w:contextualSpacing/>
        <w:jc w:val="both"/>
        <w:rPr>
          <w:bCs/>
          <w:i/>
          <w:color w:val="000000"/>
          <w:sz w:val="20"/>
          <w:szCs w:val="22"/>
          <w:lang w:val="uk-UA"/>
        </w:rPr>
      </w:pPr>
      <w:r>
        <w:rPr>
          <w:bCs/>
          <w:i/>
          <w:color w:val="000000"/>
          <w:sz w:val="20"/>
          <w:szCs w:val="22"/>
          <w:lang w:val="uk-UA"/>
        </w:rPr>
        <w:t xml:space="preserve">  </w:t>
      </w:r>
      <w:r w:rsidR="00E9033B" w:rsidRPr="00083BD7">
        <w:rPr>
          <w:bCs/>
          <w:i/>
          <w:color w:val="000000"/>
          <w:sz w:val="20"/>
          <w:szCs w:val="22"/>
          <w:lang w:val="uk-UA"/>
        </w:rPr>
        <w:t>Цей бюлетень для голосування визнається недійсним у разі, якщо:</w:t>
      </w:r>
    </w:p>
    <w:p w:rsidR="00E9033B" w:rsidRPr="00083BD7" w:rsidRDefault="00E83F78" w:rsidP="00E9033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91"/>
        <w:ind w:firstLine="743"/>
        <w:contextualSpacing/>
        <w:jc w:val="both"/>
        <w:rPr>
          <w:bCs/>
          <w:i/>
          <w:color w:val="000000"/>
          <w:sz w:val="20"/>
          <w:szCs w:val="22"/>
          <w:lang w:val="uk-UA"/>
        </w:rPr>
      </w:pPr>
      <w:r>
        <w:rPr>
          <w:bCs/>
          <w:i/>
          <w:color w:val="000000"/>
          <w:sz w:val="20"/>
          <w:szCs w:val="22"/>
          <w:lang w:val="uk-UA"/>
        </w:rPr>
        <w:t xml:space="preserve"> - </w:t>
      </w:r>
      <w:r w:rsidR="00E9033B" w:rsidRPr="00083BD7">
        <w:rPr>
          <w:bCs/>
          <w:i/>
          <w:color w:val="000000"/>
          <w:sz w:val="20"/>
          <w:szCs w:val="22"/>
          <w:lang w:val="uk-UA"/>
        </w:rPr>
        <w:t xml:space="preserve">форма та/або текст бюлетеня відрізняється від зразка, який було розміщено у </w:t>
      </w:r>
      <w:r w:rsidR="00033836">
        <w:rPr>
          <w:bCs/>
          <w:i/>
          <w:color w:val="000000"/>
          <w:sz w:val="20"/>
          <w:szCs w:val="22"/>
          <w:lang w:val="uk-UA"/>
        </w:rPr>
        <w:t xml:space="preserve">вільному для акціонерів доступі, </w:t>
      </w:r>
      <w:r w:rsidR="00E9033B" w:rsidRPr="00083BD7">
        <w:rPr>
          <w:bCs/>
          <w:i/>
          <w:color w:val="000000"/>
          <w:sz w:val="20"/>
          <w:szCs w:val="22"/>
          <w:lang w:val="uk-UA"/>
        </w:rPr>
        <w:t xml:space="preserve">на власному вебсайті ПрАТ «Одяг.»; </w:t>
      </w:r>
    </w:p>
    <w:p w:rsidR="00E9033B" w:rsidRPr="00083BD7" w:rsidRDefault="00E83F78" w:rsidP="00E9033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91"/>
        <w:ind w:firstLine="743"/>
        <w:contextualSpacing/>
        <w:jc w:val="both"/>
        <w:rPr>
          <w:bCs/>
          <w:i/>
          <w:color w:val="000000"/>
          <w:sz w:val="20"/>
          <w:szCs w:val="22"/>
          <w:lang w:val="uk-UA"/>
        </w:rPr>
      </w:pPr>
      <w:r>
        <w:rPr>
          <w:bCs/>
          <w:i/>
          <w:color w:val="000000"/>
          <w:sz w:val="20"/>
          <w:szCs w:val="22"/>
          <w:lang w:val="uk-UA"/>
        </w:rPr>
        <w:t xml:space="preserve">- </w:t>
      </w:r>
      <w:r w:rsidR="00E9033B" w:rsidRPr="00083BD7">
        <w:rPr>
          <w:bCs/>
          <w:i/>
          <w:color w:val="000000"/>
          <w:sz w:val="20"/>
          <w:szCs w:val="22"/>
          <w:lang w:val="uk-UA"/>
        </w:rPr>
        <w:t xml:space="preserve"> на ньому відсутній підпис (підписи) акціонера (представника акціонера);</w:t>
      </w:r>
    </w:p>
    <w:p w:rsidR="00E9033B" w:rsidRDefault="00E83F78" w:rsidP="00E9033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91"/>
        <w:ind w:firstLine="743"/>
        <w:contextualSpacing/>
        <w:jc w:val="both"/>
        <w:rPr>
          <w:bCs/>
          <w:i/>
          <w:color w:val="000000"/>
          <w:sz w:val="20"/>
          <w:szCs w:val="22"/>
          <w:lang w:val="en-US"/>
        </w:rPr>
      </w:pPr>
      <w:r>
        <w:rPr>
          <w:bCs/>
          <w:i/>
          <w:color w:val="000000"/>
          <w:sz w:val="20"/>
          <w:szCs w:val="22"/>
          <w:lang w:val="uk-UA"/>
        </w:rPr>
        <w:t xml:space="preserve">- </w:t>
      </w:r>
      <w:r w:rsidR="00E9033B" w:rsidRPr="00083BD7">
        <w:rPr>
          <w:bCs/>
          <w:i/>
          <w:color w:val="000000"/>
          <w:sz w:val="20"/>
          <w:szCs w:val="22"/>
          <w:lang w:val="uk-UA"/>
        </w:rPr>
        <w:t>не зазначено реквізити акціонера або його представника (за наявності), або іншої інформації, яка є обов’язковою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фонду», затвердженого Рішенням Національної комісії з цінних паперів та фондового ринку від 16.04.2020 № 196</w:t>
      </w:r>
      <w:r w:rsidR="009B1459" w:rsidRPr="00083BD7">
        <w:rPr>
          <w:bCs/>
          <w:i/>
          <w:color w:val="000000"/>
          <w:sz w:val="20"/>
          <w:szCs w:val="22"/>
          <w:lang w:val="en-US"/>
        </w:rPr>
        <w:t>.</w:t>
      </w:r>
    </w:p>
    <w:p w:rsidR="00033836" w:rsidRDefault="00033836" w:rsidP="00E9033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91"/>
        <w:ind w:firstLine="743"/>
        <w:contextualSpacing/>
        <w:jc w:val="both"/>
        <w:rPr>
          <w:bCs/>
          <w:i/>
          <w:color w:val="000000"/>
          <w:sz w:val="20"/>
          <w:szCs w:val="22"/>
          <w:lang w:val="en-US"/>
        </w:rPr>
      </w:pPr>
      <w:r w:rsidRPr="00A52890">
        <w:rPr>
          <w:bCs/>
          <w:i/>
          <w:color w:val="000000"/>
          <w:sz w:val="20"/>
          <w:szCs w:val="22"/>
          <w:lang w:val="uk-UA"/>
        </w:rPr>
        <w:t>За відсутності таких реквізитів і підпису (-ів) бюлетень вважається недійсним і не враховується під час підрахунку голосів</w:t>
      </w:r>
      <w:r>
        <w:rPr>
          <w:bCs/>
          <w:i/>
          <w:color w:val="000000"/>
          <w:sz w:val="20"/>
          <w:szCs w:val="22"/>
          <w:lang w:val="uk-UA"/>
        </w:rPr>
        <w:t>.</w:t>
      </w:r>
    </w:p>
    <w:p w:rsidR="00F256F6" w:rsidRPr="00F256F6" w:rsidRDefault="00033836" w:rsidP="001C577F">
      <w:pPr>
        <w:widowControl w:val="0"/>
        <w:autoSpaceDE w:val="0"/>
        <w:autoSpaceDN w:val="0"/>
        <w:adjustRightInd w:val="0"/>
        <w:spacing w:before="91"/>
        <w:ind w:firstLine="743"/>
        <w:contextualSpacing/>
        <w:jc w:val="both"/>
        <w:rPr>
          <w:sz w:val="10"/>
          <w:szCs w:val="10"/>
          <w:lang w:val="en-US"/>
        </w:rPr>
      </w:pPr>
      <w:r w:rsidRPr="00A52890">
        <w:rPr>
          <w:bCs/>
          <w:i/>
          <w:color w:val="000000"/>
          <w:sz w:val="20"/>
          <w:szCs w:val="22"/>
          <w:lang w:val="uk-UA"/>
        </w:rPr>
        <w:t xml:space="preserve">Бюлетень може бути заповнений машинодруком. </w:t>
      </w:r>
    </w:p>
    <w:p w:rsidR="00F256F6" w:rsidRPr="00F256F6" w:rsidRDefault="00F256F6" w:rsidP="00F256F6">
      <w:pPr>
        <w:rPr>
          <w:sz w:val="10"/>
          <w:szCs w:val="10"/>
          <w:lang w:val="en-US"/>
        </w:rPr>
      </w:pPr>
    </w:p>
    <w:p w:rsidR="00F256F6" w:rsidRPr="00F256F6" w:rsidRDefault="00F256F6" w:rsidP="00F256F6">
      <w:pPr>
        <w:rPr>
          <w:sz w:val="10"/>
          <w:szCs w:val="10"/>
          <w:lang w:val="en-US"/>
        </w:rPr>
      </w:pPr>
    </w:p>
    <w:p w:rsidR="00F256F6" w:rsidRPr="00F256F6" w:rsidRDefault="00F256F6" w:rsidP="00F256F6">
      <w:pPr>
        <w:rPr>
          <w:sz w:val="10"/>
          <w:szCs w:val="10"/>
          <w:lang w:val="en-US"/>
        </w:rPr>
      </w:pPr>
    </w:p>
    <w:p w:rsidR="00F256F6" w:rsidRPr="00F256F6" w:rsidRDefault="00F256F6" w:rsidP="00F256F6">
      <w:pPr>
        <w:rPr>
          <w:sz w:val="10"/>
          <w:szCs w:val="10"/>
          <w:lang w:val="en-US"/>
        </w:rPr>
      </w:pPr>
    </w:p>
    <w:p w:rsidR="00F256F6" w:rsidRPr="00F256F6" w:rsidRDefault="00F256F6" w:rsidP="00F256F6">
      <w:pPr>
        <w:rPr>
          <w:sz w:val="10"/>
          <w:szCs w:val="10"/>
          <w:lang w:val="en-US"/>
        </w:rPr>
      </w:pPr>
    </w:p>
    <w:p w:rsidR="00F256F6" w:rsidRDefault="00F256F6" w:rsidP="00F256F6">
      <w:pPr>
        <w:rPr>
          <w:sz w:val="10"/>
          <w:szCs w:val="10"/>
          <w:lang w:val="en-US"/>
        </w:rPr>
      </w:pPr>
    </w:p>
    <w:p w:rsidR="00F256F6" w:rsidRPr="00F256F6" w:rsidRDefault="00F256F6" w:rsidP="00F256F6">
      <w:pPr>
        <w:rPr>
          <w:sz w:val="10"/>
          <w:szCs w:val="10"/>
          <w:lang w:val="en-US"/>
        </w:rPr>
      </w:pPr>
    </w:p>
    <w:p w:rsidR="00F256F6" w:rsidRDefault="00F256F6" w:rsidP="00F256F6">
      <w:pPr>
        <w:rPr>
          <w:sz w:val="10"/>
          <w:szCs w:val="10"/>
          <w:lang w:val="en-US"/>
        </w:rPr>
      </w:pPr>
    </w:p>
    <w:p w:rsidR="00033836" w:rsidRPr="00F256F6" w:rsidRDefault="00F256F6" w:rsidP="00F256F6">
      <w:pPr>
        <w:tabs>
          <w:tab w:val="left" w:pos="4140"/>
        </w:tabs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  <w:tab/>
      </w:r>
    </w:p>
    <w:sectPr w:rsidR="00033836" w:rsidRPr="00F256F6" w:rsidSect="00005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42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D7" w:rsidRDefault="00197CD7">
      <w:r>
        <w:separator/>
      </w:r>
    </w:p>
  </w:endnote>
  <w:endnote w:type="continuationSeparator" w:id="0">
    <w:p w:rsidR="00197CD7" w:rsidRDefault="0019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6A" w:rsidRDefault="009850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46" w:rsidRDefault="00502746"/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C15572" w:rsidRPr="00651C61" w:rsidTr="00502746">
      <w:trPr>
        <w:trHeight w:val="574"/>
      </w:trPr>
      <w:tc>
        <w:tcPr>
          <w:tcW w:w="9911" w:type="dxa"/>
          <w:gridSpan w:val="6"/>
        </w:tcPr>
        <w:p w:rsidR="008B603E" w:rsidRPr="005F386D" w:rsidRDefault="003259DB" w:rsidP="00425E5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A52890">
            <w:rPr>
              <w:bCs/>
              <w:i/>
              <w:color w:val="000000"/>
              <w:sz w:val="20"/>
              <w:szCs w:val="22"/>
              <w:lang w:val="uk-UA"/>
            </w:rPr>
            <w:t>Підпис</w:t>
          </w:r>
          <w:r w:rsidR="0009162A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акціонера (представника акціонера)</w:t>
          </w:r>
          <w:r w:rsidRPr="00A52890">
            <w:rPr>
              <w:bCs/>
              <w:i/>
              <w:color w:val="000000"/>
              <w:sz w:val="20"/>
              <w:szCs w:val="22"/>
              <w:lang w:val="uk-UA"/>
            </w:rPr>
            <w:t xml:space="preserve">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</w:tc>
    </w:tr>
    <w:tr w:rsidR="00C15572" w:rsidRPr="00651C61" w:rsidTr="005F386D">
      <w:trPr>
        <w:trHeight w:val="47"/>
      </w:trPr>
      <w:tc>
        <w:tcPr>
          <w:tcW w:w="9911" w:type="dxa"/>
          <w:gridSpan w:val="6"/>
        </w:tcPr>
        <w:p w:rsidR="00C15572" w:rsidRPr="008445B3" w:rsidRDefault="00B3210F" w:rsidP="001875A7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C15572" w:rsidRPr="00651C61" w:rsidTr="005F386D">
      <w:tc>
        <w:tcPr>
          <w:tcW w:w="2002" w:type="dxa"/>
          <w:vMerge w:val="restart"/>
          <w:vAlign w:val="center"/>
        </w:tcPr>
        <w:p w:rsidR="00C15572" w:rsidRPr="008445B3" w:rsidRDefault="003259DB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B3210F">
            <w:rPr>
              <w:rFonts w:eastAsia="Times New Roman"/>
              <w:noProof/>
              <w:sz w:val="20"/>
              <w:szCs w:val="22"/>
            </w:rPr>
            <w:t>4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C15572" w:rsidRPr="008445B3" w:rsidRDefault="00B3210F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C15572" w:rsidRPr="008445B3" w:rsidRDefault="00B3210F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:rsidR="00C15572" w:rsidRPr="008445B3" w:rsidRDefault="00B3210F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C15572" w:rsidRPr="008445B3" w:rsidRDefault="003259DB" w:rsidP="005F386D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C15572" w:rsidRPr="008445B3" w:rsidRDefault="00B3210F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C15572" w:rsidRPr="008445B3" w:rsidRDefault="00B3210F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B3210F" w:rsidP="001875A7">
    <w:pPr>
      <w:pStyle w:val="a4"/>
      <w:jc w:val="right"/>
      <w:rPr>
        <w:sz w:val="28"/>
        <w:szCs w:val="28"/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6A" w:rsidRDefault="009850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D7" w:rsidRDefault="00197CD7">
      <w:r>
        <w:separator/>
      </w:r>
    </w:p>
  </w:footnote>
  <w:footnote w:type="continuationSeparator" w:id="0">
    <w:p w:rsidR="00197CD7" w:rsidRDefault="0019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6A" w:rsidRDefault="009850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6A" w:rsidRDefault="009850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6A" w:rsidRDefault="009850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2CBD1A84"/>
    <w:multiLevelType w:val="hybridMultilevel"/>
    <w:tmpl w:val="29644E14"/>
    <w:lvl w:ilvl="0" w:tplc="17E4F06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ED46D7"/>
    <w:multiLevelType w:val="hybridMultilevel"/>
    <w:tmpl w:val="7FAED43C"/>
    <w:lvl w:ilvl="0" w:tplc="22C89CA2">
      <w:start w:val="3"/>
      <w:numFmt w:val="decimal"/>
      <w:suff w:val="nothing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">
    <w:nsid w:val="77D8780B"/>
    <w:multiLevelType w:val="multilevel"/>
    <w:tmpl w:val="113EC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8F"/>
    <w:rsid w:val="00005221"/>
    <w:rsid w:val="00033836"/>
    <w:rsid w:val="000525B8"/>
    <w:rsid w:val="00083BD7"/>
    <w:rsid w:val="0009162A"/>
    <w:rsid w:val="000A0FE1"/>
    <w:rsid w:val="000A19AC"/>
    <w:rsid w:val="000A3304"/>
    <w:rsid w:val="000F3A63"/>
    <w:rsid w:val="000F4525"/>
    <w:rsid w:val="0012654D"/>
    <w:rsid w:val="00137780"/>
    <w:rsid w:val="0014482C"/>
    <w:rsid w:val="001833FC"/>
    <w:rsid w:val="00197CD7"/>
    <w:rsid w:val="001A44EF"/>
    <w:rsid w:val="001A4E37"/>
    <w:rsid w:val="001C577F"/>
    <w:rsid w:val="001C5F7C"/>
    <w:rsid w:val="001F3071"/>
    <w:rsid w:val="001F6455"/>
    <w:rsid w:val="00282A81"/>
    <w:rsid w:val="00282FEF"/>
    <w:rsid w:val="002B3B0A"/>
    <w:rsid w:val="002D5512"/>
    <w:rsid w:val="003042F8"/>
    <w:rsid w:val="003259DB"/>
    <w:rsid w:val="003327B3"/>
    <w:rsid w:val="003459B0"/>
    <w:rsid w:val="00367573"/>
    <w:rsid w:val="00376AED"/>
    <w:rsid w:val="00392A04"/>
    <w:rsid w:val="003A44C3"/>
    <w:rsid w:val="003C1B47"/>
    <w:rsid w:val="003C7A45"/>
    <w:rsid w:val="003F3974"/>
    <w:rsid w:val="00425E5C"/>
    <w:rsid w:val="004340D5"/>
    <w:rsid w:val="00437B83"/>
    <w:rsid w:val="00463BF9"/>
    <w:rsid w:val="00470F37"/>
    <w:rsid w:val="00482FBF"/>
    <w:rsid w:val="00494706"/>
    <w:rsid w:val="004A356C"/>
    <w:rsid w:val="004B2664"/>
    <w:rsid w:val="004C50E0"/>
    <w:rsid w:val="004C7D94"/>
    <w:rsid w:val="004E7C3E"/>
    <w:rsid w:val="004F61B8"/>
    <w:rsid w:val="00502746"/>
    <w:rsid w:val="00507108"/>
    <w:rsid w:val="00567973"/>
    <w:rsid w:val="0057552E"/>
    <w:rsid w:val="005E6E81"/>
    <w:rsid w:val="005F744D"/>
    <w:rsid w:val="006201A0"/>
    <w:rsid w:val="00625E83"/>
    <w:rsid w:val="00632477"/>
    <w:rsid w:val="00695B85"/>
    <w:rsid w:val="006C528E"/>
    <w:rsid w:val="006D055F"/>
    <w:rsid w:val="006F31A9"/>
    <w:rsid w:val="00706538"/>
    <w:rsid w:val="00710C79"/>
    <w:rsid w:val="00713D7A"/>
    <w:rsid w:val="0072498F"/>
    <w:rsid w:val="0073747D"/>
    <w:rsid w:val="0075483B"/>
    <w:rsid w:val="007A3470"/>
    <w:rsid w:val="007A36A7"/>
    <w:rsid w:val="007A514B"/>
    <w:rsid w:val="007B1D2A"/>
    <w:rsid w:val="007D292F"/>
    <w:rsid w:val="007F7B56"/>
    <w:rsid w:val="00815046"/>
    <w:rsid w:val="00842A60"/>
    <w:rsid w:val="00855DEF"/>
    <w:rsid w:val="0087543D"/>
    <w:rsid w:val="00893E3B"/>
    <w:rsid w:val="0089618E"/>
    <w:rsid w:val="008B1A2C"/>
    <w:rsid w:val="008B2600"/>
    <w:rsid w:val="008B2A50"/>
    <w:rsid w:val="008B603E"/>
    <w:rsid w:val="008D0710"/>
    <w:rsid w:val="008F58CD"/>
    <w:rsid w:val="00902C24"/>
    <w:rsid w:val="00904CCE"/>
    <w:rsid w:val="0094015A"/>
    <w:rsid w:val="00946CE2"/>
    <w:rsid w:val="00970C34"/>
    <w:rsid w:val="00973BAF"/>
    <w:rsid w:val="0098506A"/>
    <w:rsid w:val="009B1459"/>
    <w:rsid w:val="009D343D"/>
    <w:rsid w:val="009F70C9"/>
    <w:rsid w:val="00A33826"/>
    <w:rsid w:val="00A346B7"/>
    <w:rsid w:val="00A3717C"/>
    <w:rsid w:val="00A52890"/>
    <w:rsid w:val="00A548D9"/>
    <w:rsid w:val="00A60A8F"/>
    <w:rsid w:val="00A60C3A"/>
    <w:rsid w:val="00A6482F"/>
    <w:rsid w:val="00A65562"/>
    <w:rsid w:val="00A66EC5"/>
    <w:rsid w:val="00A679D6"/>
    <w:rsid w:val="00A7408E"/>
    <w:rsid w:val="00A75782"/>
    <w:rsid w:val="00A82840"/>
    <w:rsid w:val="00A84793"/>
    <w:rsid w:val="00AA0B15"/>
    <w:rsid w:val="00AD4E6C"/>
    <w:rsid w:val="00AE34AC"/>
    <w:rsid w:val="00B3210F"/>
    <w:rsid w:val="00B32A37"/>
    <w:rsid w:val="00B45A0B"/>
    <w:rsid w:val="00B509A2"/>
    <w:rsid w:val="00B829FF"/>
    <w:rsid w:val="00B93871"/>
    <w:rsid w:val="00BB7F54"/>
    <w:rsid w:val="00BC0488"/>
    <w:rsid w:val="00BD72D2"/>
    <w:rsid w:val="00BE0A52"/>
    <w:rsid w:val="00BF1384"/>
    <w:rsid w:val="00C016B3"/>
    <w:rsid w:val="00C31DBD"/>
    <w:rsid w:val="00C503EF"/>
    <w:rsid w:val="00C60E7B"/>
    <w:rsid w:val="00D127D1"/>
    <w:rsid w:val="00D302FF"/>
    <w:rsid w:val="00D303D6"/>
    <w:rsid w:val="00D3112B"/>
    <w:rsid w:val="00D43385"/>
    <w:rsid w:val="00DD58EE"/>
    <w:rsid w:val="00DE0551"/>
    <w:rsid w:val="00E0047B"/>
    <w:rsid w:val="00E17F91"/>
    <w:rsid w:val="00E83F78"/>
    <w:rsid w:val="00E9033B"/>
    <w:rsid w:val="00E92437"/>
    <w:rsid w:val="00ED5698"/>
    <w:rsid w:val="00EF1AA7"/>
    <w:rsid w:val="00F16C0D"/>
    <w:rsid w:val="00F2290B"/>
    <w:rsid w:val="00F256F6"/>
    <w:rsid w:val="00F31BE3"/>
    <w:rsid w:val="00F6303E"/>
    <w:rsid w:val="00F86CDF"/>
    <w:rsid w:val="00FA0E7F"/>
    <w:rsid w:val="00F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9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d">
    <w:name w:val="Balloon Text"/>
    <w:basedOn w:val="a"/>
    <w:link w:val="ae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">
    <w:name w:val="Body Text"/>
    <w:basedOn w:val="a"/>
    <w:link w:val="af0"/>
    <w:uiPriority w:val="99"/>
    <w:unhideWhenUsed/>
    <w:rsid w:val="001A4E3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A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1A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9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d">
    <w:name w:val="Balloon Text"/>
    <w:basedOn w:val="a"/>
    <w:link w:val="ae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">
    <w:name w:val="Body Text"/>
    <w:basedOn w:val="a"/>
    <w:link w:val="af0"/>
    <w:uiPriority w:val="99"/>
    <w:unhideWhenUsed/>
    <w:rsid w:val="001A4E3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A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1A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09D0-CAA4-4544-B98E-F78495C3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Natali</cp:lastModifiedBy>
  <cp:revision>75</cp:revision>
  <cp:lastPrinted>2022-09-19T10:09:00Z</cp:lastPrinted>
  <dcterms:created xsi:type="dcterms:W3CDTF">2022-09-19T09:16:00Z</dcterms:created>
  <dcterms:modified xsi:type="dcterms:W3CDTF">2022-12-12T09:14:00Z</dcterms:modified>
</cp:coreProperties>
</file>